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D5" w:rsidRDefault="00465BD5">
      <w:bookmarkStart w:id="0" w:name="_GoBack"/>
      <w:bookmarkEnd w:id="0"/>
    </w:p>
    <w:p w:rsidR="00465BD5" w:rsidRPr="009563C6" w:rsidRDefault="00465BD5" w:rsidP="00465BD5">
      <w:pPr>
        <w:keepNext/>
        <w:spacing w:after="120"/>
        <w:rPr>
          <w:rFonts w:ascii="Georgia" w:hAnsi="Georgia" w:cs="Times New Roman"/>
          <w:sz w:val="20"/>
          <w:szCs w:val="20"/>
        </w:rPr>
      </w:pPr>
      <w:r w:rsidRPr="009563C6">
        <w:rPr>
          <w:rFonts w:ascii="Georgia" w:hAnsi="Georgia" w:cs="Times New Roman"/>
          <w:sz w:val="20"/>
          <w:szCs w:val="20"/>
        </w:rPr>
        <w:t>This survey will assess the different strategies in place to sustain digital humanities–related work at our institution, from solutions for preservation and storage to funding for ongoing operations and impact. This survey instrument will help us develop a snapshot of the ways in which you and other faculty are creating digital humanities resources today and the types of support you currently require. Your responses will help us better understand how the academic community use, create, invest in, and plan for the long-term support of dynamic digital resources.</w:t>
      </w:r>
    </w:p>
    <w:p w:rsidR="00465BD5" w:rsidRPr="009563C6" w:rsidRDefault="00465BD5" w:rsidP="00465BD5">
      <w:pPr>
        <w:rPr>
          <w:rFonts w:ascii="Georgia" w:hAnsi="Georgia" w:cs="Times New Roman"/>
          <w:sz w:val="20"/>
          <w:szCs w:val="20"/>
        </w:rPr>
      </w:pPr>
    </w:p>
    <w:p w:rsidR="00465BD5" w:rsidRPr="007B0281" w:rsidRDefault="00465BD5" w:rsidP="00465BD5">
      <w:pPr>
        <w:rPr>
          <w:rFonts w:ascii="Georgia" w:hAnsi="Georgia" w:cs="Times New Roman"/>
          <w:sz w:val="26"/>
          <w:szCs w:val="26"/>
        </w:rPr>
      </w:pPr>
      <w:r w:rsidRPr="007B0281">
        <w:rPr>
          <w:rFonts w:ascii="Georgia" w:hAnsi="Georgia" w:cs="Times New Roman"/>
          <w:sz w:val="26"/>
          <w:szCs w:val="26"/>
        </w:rPr>
        <w:t>Background</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 In your research or teaching, have you engaged with digital technologies (e.g., software, databases)?</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Yes</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No</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“No” is selected, then skip to end of the survey.</w:t>
      </w:r>
    </w:p>
    <w:p w:rsidR="009E3A3E" w:rsidRPr="009563C6" w:rsidRDefault="009E3A3E" w:rsidP="00465BD5">
      <w:pPr>
        <w:rPr>
          <w:rFonts w:ascii="Georgia" w:hAnsi="Georgia" w:cs="Times New Roman"/>
          <w:sz w:val="20"/>
          <w:szCs w:val="20"/>
        </w:rPr>
      </w:pPr>
    </w:p>
    <w:p w:rsidR="009E3A3E" w:rsidRDefault="009E3A3E">
      <w:pPr>
        <w:rPr>
          <w:rFonts w:ascii="Georgia" w:hAnsi="Georgia" w:cs="Times New Roman"/>
          <w:sz w:val="20"/>
          <w:szCs w:val="20"/>
        </w:rPr>
      </w:pPr>
      <w:r>
        <w:rPr>
          <w:rFonts w:ascii="Georgia" w:hAnsi="Georgia" w:cs="Times New Roman"/>
          <w:sz w:val="20"/>
          <w:szCs w:val="20"/>
        </w:rPr>
        <w:br w:type="page"/>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lastRenderedPageBreak/>
        <w:t>2. You may engage with the digital humanities in a variety of ways. You may play a significant role in the creation or the management of digital humanities resources or you may use digital humanities resources in your research and teaching. In what ways have you engaged with each of the following types of digital humanities resources? For the types of resources listed, please select all answers that apply to you.</w:t>
      </w:r>
    </w:p>
    <w:tbl>
      <w:tblPr>
        <w:tblStyle w:val="QQuestionTable"/>
        <w:tblW w:w="10260" w:type="dxa"/>
        <w:tblInd w:w="-545" w:type="dxa"/>
        <w:tblLook w:val="04A0" w:firstRow="1" w:lastRow="0" w:firstColumn="1" w:lastColumn="0" w:noHBand="0" w:noVBand="1"/>
      </w:tblPr>
      <w:tblGrid>
        <w:gridCol w:w="2449"/>
        <w:gridCol w:w="2241"/>
        <w:gridCol w:w="2241"/>
        <w:gridCol w:w="2241"/>
        <w:gridCol w:w="1088"/>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2449" w:type="dxa"/>
          </w:tcPr>
          <w:p w:rsidR="00465BD5" w:rsidRPr="009563C6" w:rsidRDefault="00465BD5" w:rsidP="00881B68">
            <w:pPr>
              <w:pStyle w:val="WhiteText"/>
              <w:keepNext/>
              <w:rPr>
                <w:rFonts w:ascii="Georgia" w:hAnsi="Georgia" w:cs="Times New Roman"/>
              </w:rPr>
            </w:pPr>
          </w:p>
        </w:tc>
        <w:tc>
          <w:tcPr>
            <w:tcW w:w="2241" w:type="dxa"/>
          </w:tcPr>
          <w:p w:rsidR="00465BD5" w:rsidRPr="009563C6" w:rsidRDefault="00465BD5">
            <w:pPr>
              <w:pStyle w:val="WhiteText"/>
              <w:keepNext/>
              <w:rPr>
                <w:rFonts w:ascii="Georgia" w:hAnsi="Georgia" w:cs="Times New Roman"/>
              </w:rPr>
            </w:pPr>
            <w:r w:rsidRPr="009563C6">
              <w:rPr>
                <w:rFonts w:ascii="Georgia" w:hAnsi="Georgia" w:cs="Times New Roman"/>
              </w:rPr>
              <w:t>I have created or managed the following types of resources for my research or my teaching.</w:t>
            </w:r>
          </w:p>
        </w:tc>
        <w:tc>
          <w:tcPr>
            <w:tcW w:w="2241" w:type="dxa"/>
          </w:tcPr>
          <w:p w:rsidR="00465BD5" w:rsidRPr="009563C6" w:rsidRDefault="00465BD5">
            <w:pPr>
              <w:pStyle w:val="WhiteText"/>
              <w:keepNext/>
              <w:rPr>
                <w:rFonts w:ascii="Georgia" w:hAnsi="Georgia" w:cs="Times New Roman"/>
              </w:rPr>
            </w:pPr>
            <w:r w:rsidRPr="009563C6">
              <w:rPr>
                <w:rFonts w:ascii="Georgia" w:hAnsi="Georgia" w:cs="Times New Roman"/>
              </w:rPr>
              <w:t>I have used the following types of resources in my research.</w:t>
            </w:r>
          </w:p>
        </w:tc>
        <w:tc>
          <w:tcPr>
            <w:tcW w:w="2241" w:type="dxa"/>
          </w:tcPr>
          <w:p w:rsidR="00465BD5" w:rsidRPr="009563C6" w:rsidRDefault="00465BD5">
            <w:pPr>
              <w:pStyle w:val="WhiteText"/>
              <w:keepNext/>
              <w:rPr>
                <w:rFonts w:ascii="Georgia" w:hAnsi="Georgia" w:cs="Times New Roman"/>
              </w:rPr>
            </w:pPr>
            <w:r w:rsidRPr="009563C6">
              <w:rPr>
                <w:rFonts w:ascii="Georgia" w:hAnsi="Georgia" w:cs="Times New Roman"/>
              </w:rPr>
              <w:t>I have used the following types of resources in my teaching.</w:t>
            </w:r>
          </w:p>
        </w:tc>
        <w:tc>
          <w:tcPr>
            <w:tcW w:w="1088" w:type="dxa"/>
          </w:tcPr>
          <w:p w:rsidR="00465BD5" w:rsidRPr="009563C6" w:rsidRDefault="00465BD5">
            <w:pPr>
              <w:pStyle w:val="WhiteText"/>
              <w:keepNext/>
              <w:rPr>
                <w:rFonts w:ascii="Georgia" w:hAnsi="Georgia" w:cs="Times New Roman"/>
              </w:rPr>
            </w:pPr>
            <w:r w:rsidRPr="009563C6">
              <w:rPr>
                <w:rFonts w:ascii="Georgia" w:hAnsi="Georgia" w:cs="Times New Roman"/>
              </w:rPr>
              <w:t>N/A</w:t>
            </w:r>
          </w:p>
        </w:tc>
      </w:tr>
      <w:tr w:rsidR="00465BD5" w:rsidRPr="009563C6" w:rsidTr="007B61FE">
        <w:tc>
          <w:tcPr>
            <w:tcW w:w="2449" w:type="dxa"/>
          </w:tcPr>
          <w:p w:rsidR="00465BD5" w:rsidRPr="009563C6" w:rsidRDefault="00465BD5" w:rsidP="00881B68">
            <w:pPr>
              <w:keepNext/>
              <w:rPr>
                <w:rFonts w:ascii="Georgia" w:hAnsi="Georgia" w:cs="Times New Roman"/>
              </w:rPr>
            </w:pPr>
            <w:r w:rsidRPr="009563C6">
              <w:rPr>
                <w:rFonts w:ascii="Georgia" w:hAnsi="Georgia" w:cs="Times New Roman"/>
              </w:rPr>
              <w:t>A collection of primary source digital content (e.g., an archive of digitized items)</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2449"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collection of secondary source digital content (e.g., an online journal)</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2449" w:type="dxa"/>
          </w:tcPr>
          <w:p w:rsidR="009E3A3E" w:rsidRDefault="00465BD5" w:rsidP="00A43F73">
            <w:pPr>
              <w:keepNext/>
              <w:spacing w:after="20"/>
              <w:rPr>
                <w:rFonts w:ascii="Georgia" w:hAnsi="Georgia" w:cs="Times New Roman"/>
              </w:rPr>
            </w:pPr>
            <w:r w:rsidRPr="009563C6">
              <w:rPr>
                <w:rFonts w:ascii="Georgia" w:hAnsi="Georgia" w:cs="Times New Roman"/>
              </w:rPr>
              <w:t xml:space="preserve">Informal scholarly communications </w:t>
            </w:r>
          </w:p>
          <w:p w:rsidR="00465BD5" w:rsidRPr="009563C6" w:rsidRDefault="00465BD5" w:rsidP="00A43F73">
            <w:pPr>
              <w:keepNext/>
              <w:spacing w:after="20"/>
              <w:rPr>
                <w:rFonts w:ascii="Georgia" w:hAnsi="Georgia" w:cs="Times New Roman"/>
              </w:rPr>
            </w:pPr>
            <w:r w:rsidRPr="009563C6">
              <w:rPr>
                <w:rFonts w:ascii="Georgia" w:hAnsi="Georgia" w:cs="Times New Roman"/>
              </w:rPr>
              <w:t>(e.g., a blog, a tweet)</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2449"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digital platform </w:t>
            </w:r>
          </w:p>
          <w:p w:rsidR="00465BD5" w:rsidRPr="009563C6" w:rsidRDefault="00465BD5" w:rsidP="00A43F73">
            <w:pPr>
              <w:keepNext/>
              <w:spacing w:after="20"/>
              <w:rPr>
                <w:rFonts w:ascii="Georgia" w:hAnsi="Georgia" w:cs="Times New Roman"/>
              </w:rPr>
            </w:pPr>
            <w:r w:rsidRPr="009563C6">
              <w:rPr>
                <w:rFonts w:ascii="Georgia" w:hAnsi="Georgia" w:cs="Times New Roman"/>
              </w:rPr>
              <w:t>(e.g., a wiki)</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2449" w:type="dxa"/>
          </w:tcPr>
          <w:p w:rsidR="00465BD5" w:rsidRPr="009563C6" w:rsidRDefault="00465BD5" w:rsidP="00881B68">
            <w:pPr>
              <w:keepNext/>
              <w:rPr>
                <w:rFonts w:ascii="Georgia" w:hAnsi="Georgia" w:cs="Times New Roman"/>
              </w:rPr>
            </w:pPr>
            <w:r w:rsidRPr="009563C6">
              <w:rPr>
                <w:rFonts w:ascii="Georgia" w:hAnsi="Georgia" w:cs="Times New Roman"/>
              </w:rPr>
              <w:t>Data produced using computational methods (e.g., topic modeling, text mining)</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2449"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digital tool or software (e.g., GIS)</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2449" w:type="dxa"/>
          </w:tcPr>
          <w:p w:rsidR="009E3A3E" w:rsidRDefault="00465BD5" w:rsidP="00881B68">
            <w:pPr>
              <w:keepNext/>
              <w:rPr>
                <w:rFonts w:ascii="Georgia" w:hAnsi="Georgia" w:cs="Times New Roman"/>
              </w:rPr>
            </w:pPr>
            <w:r w:rsidRPr="009563C6">
              <w:rPr>
                <w:rFonts w:ascii="Georgia" w:hAnsi="Georgia" w:cs="Times New Roman"/>
              </w:rPr>
              <w:t xml:space="preserve">Other </w:t>
            </w:r>
          </w:p>
          <w:p w:rsidR="00465BD5" w:rsidRPr="009563C6" w:rsidRDefault="00465BD5" w:rsidP="00881B68">
            <w:pPr>
              <w:keepNext/>
              <w:rPr>
                <w:rFonts w:ascii="Georgia" w:hAnsi="Georgia" w:cs="Times New Roman"/>
              </w:rPr>
            </w:pPr>
            <w:r w:rsidRPr="009563C6">
              <w:rPr>
                <w:rFonts w:ascii="Georgia" w:hAnsi="Georgia" w:cs="Times New Roman"/>
              </w:rPr>
              <w:t>(Please describe.)</w:t>
            </w: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2241" w:type="dxa"/>
          </w:tcPr>
          <w:p w:rsidR="00465BD5" w:rsidRPr="009563C6" w:rsidRDefault="00465BD5" w:rsidP="00881B68">
            <w:pPr>
              <w:pStyle w:val="ListParagraph"/>
              <w:keepNext/>
              <w:numPr>
                <w:ilvl w:val="0"/>
                <w:numId w:val="1"/>
              </w:numPr>
              <w:rPr>
                <w:rFonts w:ascii="Georgia" w:hAnsi="Georgia" w:cs="Times New Roman"/>
              </w:rPr>
            </w:pPr>
          </w:p>
        </w:tc>
        <w:tc>
          <w:tcPr>
            <w:tcW w:w="1088"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9E3A3E">
      <w:pPr>
        <w:pStyle w:val="QSkipLogic"/>
        <w:ind w:left="-540" w:right="-360"/>
        <w:rPr>
          <w:rFonts w:ascii="Georgia" w:hAnsi="Georgia" w:cs="Times New Roman"/>
          <w:sz w:val="20"/>
          <w:szCs w:val="20"/>
        </w:rPr>
      </w:pPr>
      <w:r w:rsidRPr="009563C6">
        <w:rPr>
          <w:rFonts w:ascii="Georgia" w:hAnsi="Georgia" w:cs="Times New Roman"/>
          <w:sz w:val="20"/>
          <w:szCs w:val="20"/>
        </w:rPr>
        <w:t>If “I have created or managed. . . ” is not selected, then skip to end of the survey.</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lastRenderedPageBreak/>
        <w:t>3. When you think about the top-priority digital resources you have created or managed, are they intended primarily for personal use (i.e., your own research project, materials for a class you teach) or are they intended primarily for public exposure and use (e.g., a large content collection, a crowdsourcing initiative, a digital tool available for download)?</w:t>
      </w:r>
    </w:p>
    <w:tbl>
      <w:tblPr>
        <w:tblStyle w:val="QQuestionTable"/>
        <w:tblW w:w="10260" w:type="dxa"/>
        <w:tblInd w:w="-545" w:type="dxa"/>
        <w:tblLook w:val="04A0" w:firstRow="1" w:lastRow="0" w:firstColumn="1" w:lastColumn="0" w:noHBand="0" w:noVBand="1"/>
      </w:tblPr>
      <w:tblGrid>
        <w:gridCol w:w="4311"/>
        <w:gridCol w:w="2974"/>
        <w:gridCol w:w="2975"/>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4311" w:type="dxa"/>
          </w:tcPr>
          <w:p w:rsidR="00465BD5" w:rsidRPr="009563C6" w:rsidRDefault="00465BD5" w:rsidP="00881B68">
            <w:pPr>
              <w:pStyle w:val="WhiteText"/>
              <w:keepNext/>
              <w:rPr>
                <w:rFonts w:ascii="Georgia" w:hAnsi="Georgia" w:cs="Times New Roman"/>
              </w:rPr>
            </w:pPr>
          </w:p>
        </w:tc>
        <w:tc>
          <w:tcPr>
            <w:tcW w:w="2974" w:type="dxa"/>
          </w:tcPr>
          <w:p w:rsidR="00465BD5" w:rsidRPr="009563C6" w:rsidRDefault="00465BD5" w:rsidP="00881B68">
            <w:pPr>
              <w:pStyle w:val="WhiteText"/>
              <w:keepNext/>
              <w:rPr>
                <w:rFonts w:ascii="Georgia" w:hAnsi="Georgia" w:cs="Times New Roman"/>
              </w:rPr>
            </w:pPr>
            <w:r w:rsidRPr="009563C6">
              <w:rPr>
                <w:rFonts w:ascii="Georgia" w:hAnsi="Georgia" w:cs="Times New Roman"/>
              </w:rPr>
              <w:t>Intended primarily for personal use</w:t>
            </w:r>
          </w:p>
        </w:tc>
        <w:tc>
          <w:tcPr>
            <w:tcW w:w="2975" w:type="dxa"/>
          </w:tcPr>
          <w:p w:rsidR="00465BD5" w:rsidRPr="009563C6" w:rsidRDefault="00465BD5" w:rsidP="00881B68">
            <w:pPr>
              <w:pStyle w:val="WhiteText"/>
              <w:keepNext/>
              <w:rPr>
                <w:rFonts w:ascii="Georgia" w:hAnsi="Georgia" w:cs="Times New Roman"/>
              </w:rPr>
            </w:pPr>
            <w:r w:rsidRPr="009563C6">
              <w:rPr>
                <w:rFonts w:ascii="Georgia" w:hAnsi="Georgia" w:cs="Times New Roman"/>
              </w:rPr>
              <w:t>Intended primarily for public use</w:t>
            </w:r>
          </w:p>
        </w:tc>
      </w:tr>
      <w:tr w:rsidR="00465BD5" w:rsidRPr="009563C6" w:rsidTr="007B61FE">
        <w:tc>
          <w:tcPr>
            <w:tcW w:w="4311"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collection of primary source digital content </w:t>
            </w:r>
          </w:p>
          <w:p w:rsidR="00465BD5" w:rsidRPr="009563C6" w:rsidRDefault="00465BD5" w:rsidP="00A43F73">
            <w:pPr>
              <w:keepNext/>
              <w:spacing w:after="20"/>
              <w:rPr>
                <w:rFonts w:ascii="Georgia" w:hAnsi="Georgia" w:cs="Times New Roman"/>
              </w:rPr>
            </w:pPr>
            <w:r w:rsidRPr="009563C6">
              <w:rPr>
                <w:rFonts w:ascii="Georgia" w:hAnsi="Georgia" w:cs="Times New Roman"/>
              </w:rPr>
              <w:t>(e.g., an archive of digitized items)</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11" w:type="dxa"/>
          </w:tcPr>
          <w:p w:rsidR="009E3A3E" w:rsidRDefault="00465BD5" w:rsidP="00881B68">
            <w:pPr>
              <w:keepNext/>
              <w:rPr>
                <w:rFonts w:ascii="Georgia" w:hAnsi="Georgia" w:cs="Times New Roman"/>
              </w:rPr>
            </w:pPr>
            <w:r w:rsidRPr="009563C6">
              <w:rPr>
                <w:rFonts w:ascii="Georgia" w:hAnsi="Georgia" w:cs="Times New Roman"/>
              </w:rPr>
              <w:t xml:space="preserve">A collection of secondary source digital content </w:t>
            </w:r>
          </w:p>
          <w:p w:rsidR="00465BD5" w:rsidRPr="009563C6" w:rsidRDefault="00465BD5" w:rsidP="00881B68">
            <w:pPr>
              <w:keepNext/>
              <w:rPr>
                <w:rFonts w:ascii="Georgia" w:hAnsi="Georgia" w:cs="Times New Roman"/>
              </w:rPr>
            </w:pPr>
            <w:r w:rsidRPr="009563C6">
              <w:rPr>
                <w:rFonts w:ascii="Georgia" w:hAnsi="Georgia" w:cs="Times New Roman"/>
              </w:rPr>
              <w:t>(e.g., an online journal)</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Informal scholarly communications (e.g., a blog, a tweet)</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11"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digital platform </w:t>
            </w:r>
          </w:p>
          <w:p w:rsidR="00465BD5" w:rsidRPr="009563C6" w:rsidRDefault="00465BD5" w:rsidP="00A43F73">
            <w:pPr>
              <w:keepNext/>
              <w:spacing w:after="20"/>
              <w:rPr>
                <w:rFonts w:ascii="Georgia" w:hAnsi="Georgia" w:cs="Times New Roman"/>
              </w:rPr>
            </w:pPr>
            <w:r w:rsidRPr="009563C6">
              <w:rPr>
                <w:rFonts w:ascii="Georgia" w:hAnsi="Georgia" w:cs="Times New Roman"/>
              </w:rPr>
              <w:t>(e.g., a wiki)</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11" w:type="dxa"/>
          </w:tcPr>
          <w:p w:rsidR="009E3A3E" w:rsidRDefault="00465BD5" w:rsidP="00A43F73">
            <w:pPr>
              <w:keepNext/>
              <w:spacing w:after="20"/>
              <w:rPr>
                <w:rFonts w:ascii="Georgia" w:hAnsi="Georgia" w:cs="Times New Roman"/>
              </w:rPr>
            </w:pPr>
            <w:r w:rsidRPr="009563C6">
              <w:rPr>
                <w:rFonts w:ascii="Georgia" w:hAnsi="Georgia" w:cs="Times New Roman"/>
              </w:rPr>
              <w:t xml:space="preserve">Data produced using computational methods </w:t>
            </w:r>
          </w:p>
          <w:p w:rsidR="00465BD5" w:rsidRPr="009563C6" w:rsidRDefault="00465BD5" w:rsidP="00A43F73">
            <w:pPr>
              <w:keepNext/>
              <w:spacing w:after="20"/>
              <w:rPr>
                <w:rFonts w:ascii="Georgia" w:hAnsi="Georgia" w:cs="Times New Roman"/>
              </w:rPr>
            </w:pPr>
            <w:r w:rsidRPr="009563C6">
              <w:rPr>
                <w:rFonts w:ascii="Georgia" w:hAnsi="Georgia" w:cs="Times New Roman"/>
              </w:rPr>
              <w:t>(e.g., topic modeling, text mining)</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11"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digital tool or software </w:t>
            </w:r>
          </w:p>
          <w:p w:rsidR="00465BD5" w:rsidRPr="009563C6" w:rsidRDefault="00465BD5" w:rsidP="00A43F73">
            <w:pPr>
              <w:keepNext/>
              <w:spacing w:after="20"/>
              <w:rPr>
                <w:rFonts w:ascii="Georgia" w:hAnsi="Georgia" w:cs="Times New Roman"/>
              </w:rPr>
            </w:pPr>
            <w:r w:rsidRPr="009563C6">
              <w:rPr>
                <w:rFonts w:ascii="Georgia" w:hAnsi="Georgia" w:cs="Times New Roman"/>
              </w:rPr>
              <w:t>(e.g., GIS)</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11" w:type="dxa"/>
          </w:tcPr>
          <w:p w:rsidR="00465BD5" w:rsidRPr="009563C6" w:rsidRDefault="00465BD5" w:rsidP="00881B68">
            <w:pPr>
              <w:keepNext/>
              <w:rPr>
                <w:rFonts w:ascii="Georgia" w:hAnsi="Georgia" w:cs="Times New Roman"/>
              </w:rPr>
            </w:pPr>
            <w:r w:rsidRPr="009563C6">
              <w:rPr>
                <w:rFonts w:ascii="Georgia" w:hAnsi="Georgia" w:cs="Times New Roman"/>
              </w:rPr>
              <w:t>[other-text entry]</w:t>
            </w:r>
          </w:p>
        </w:tc>
        <w:tc>
          <w:tcPr>
            <w:tcW w:w="2974" w:type="dxa"/>
          </w:tcPr>
          <w:p w:rsidR="00465BD5" w:rsidRPr="009563C6" w:rsidRDefault="00465BD5" w:rsidP="00881B68">
            <w:pPr>
              <w:pStyle w:val="ListParagraph"/>
              <w:keepNext/>
              <w:numPr>
                <w:ilvl w:val="0"/>
                <w:numId w:val="3"/>
              </w:numPr>
              <w:rPr>
                <w:rFonts w:ascii="Georgia" w:hAnsi="Georgia" w:cs="Times New Roman"/>
              </w:rPr>
            </w:pPr>
          </w:p>
        </w:tc>
        <w:tc>
          <w:tcPr>
            <w:tcW w:w="2975" w:type="dxa"/>
          </w:tcPr>
          <w:p w:rsidR="00465BD5" w:rsidRPr="009563C6" w:rsidRDefault="00465BD5" w:rsidP="00881B68">
            <w:pPr>
              <w:pStyle w:val="ListParagraph"/>
              <w:keepNext/>
              <w:numPr>
                <w:ilvl w:val="0"/>
                <w:numId w:val="3"/>
              </w:numPr>
              <w:rPr>
                <w:rFonts w:ascii="Georgia" w:hAnsi="Georgia" w:cs="Times New Roman"/>
              </w:rPr>
            </w:pPr>
          </w:p>
        </w:tc>
      </w:tr>
    </w:tbl>
    <w:p w:rsidR="00465BD5" w:rsidRPr="009563C6" w:rsidRDefault="00465BD5" w:rsidP="009E3A3E">
      <w:pPr>
        <w:pStyle w:val="QDisplayLogic"/>
        <w:ind w:left="-540" w:right="-360"/>
        <w:rPr>
          <w:rFonts w:ascii="Georgia" w:hAnsi="Georgia" w:cs="Times New Roman"/>
          <w:sz w:val="20"/>
          <w:szCs w:val="20"/>
        </w:rPr>
      </w:pPr>
      <w:r w:rsidRPr="009563C6">
        <w:rPr>
          <w:rFonts w:ascii="Georgia" w:hAnsi="Georgia" w:cs="Times New Roman"/>
          <w:sz w:val="20"/>
          <w:szCs w:val="20"/>
        </w:rPr>
        <w:t>Only the types of resources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t>4. When you think about the top-priority digital resources you have created or managed, what are your long-term expectations related to adding to or to maintaining them?</w:t>
      </w:r>
    </w:p>
    <w:tbl>
      <w:tblPr>
        <w:tblStyle w:val="QQuestionTable"/>
        <w:tblW w:w="10260" w:type="dxa"/>
        <w:tblInd w:w="-545" w:type="dxa"/>
        <w:tblLook w:val="04A0" w:firstRow="1" w:lastRow="0" w:firstColumn="1" w:lastColumn="0" w:noHBand="0" w:noVBand="1"/>
      </w:tblPr>
      <w:tblGrid>
        <w:gridCol w:w="4320"/>
        <w:gridCol w:w="2970"/>
        <w:gridCol w:w="2970"/>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4320" w:type="dxa"/>
          </w:tcPr>
          <w:p w:rsidR="00465BD5" w:rsidRPr="009563C6" w:rsidRDefault="00465BD5" w:rsidP="00881B68">
            <w:pPr>
              <w:pStyle w:val="WhiteText"/>
              <w:keepNext/>
              <w:rPr>
                <w:rFonts w:ascii="Georgia" w:hAnsi="Georgia" w:cs="Times New Roman"/>
              </w:rPr>
            </w:pPr>
          </w:p>
        </w:tc>
        <w:tc>
          <w:tcPr>
            <w:tcW w:w="2970" w:type="dxa"/>
          </w:tcPr>
          <w:p w:rsidR="00465BD5" w:rsidRPr="009563C6" w:rsidRDefault="00465BD5" w:rsidP="00881B68">
            <w:pPr>
              <w:pStyle w:val="WhiteText"/>
              <w:keepNext/>
              <w:rPr>
                <w:rFonts w:ascii="Georgia" w:hAnsi="Georgia" w:cs="Times New Roman"/>
              </w:rPr>
            </w:pPr>
            <w:r w:rsidRPr="009563C6">
              <w:rPr>
                <w:rFonts w:ascii="Georgia" w:hAnsi="Georgia" w:cs="Times New Roman"/>
              </w:rPr>
              <w:t>I or someone else will continue to add to or develop the resource.</w:t>
            </w:r>
          </w:p>
        </w:tc>
        <w:tc>
          <w:tcPr>
            <w:tcW w:w="2970" w:type="dxa"/>
          </w:tcPr>
          <w:p w:rsidR="00465BD5" w:rsidRPr="009563C6" w:rsidRDefault="00465BD5" w:rsidP="00881B68">
            <w:pPr>
              <w:pStyle w:val="WhiteText"/>
              <w:keepNext/>
              <w:rPr>
                <w:rFonts w:ascii="Georgia" w:hAnsi="Georgia" w:cs="Times New Roman"/>
              </w:rPr>
            </w:pPr>
            <w:r w:rsidRPr="009563C6">
              <w:rPr>
                <w:rFonts w:ascii="Georgia" w:hAnsi="Georgia" w:cs="Times New Roman"/>
              </w:rPr>
              <w:t>There will be no additions to or development of the resource.</w:t>
            </w:r>
          </w:p>
        </w:tc>
      </w:tr>
      <w:tr w:rsidR="00465BD5" w:rsidRPr="009563C6" w:rsidTr="007B61FE">
        <w:tc>
          <w:tcPr>
            <w:tcW w:w="4320"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collection of primary source digital content </w:t>
            </w:r>
          </w:p>
          <w:p w:rsidR="00465BD5" w:rsidRPr="009563C6" w:rsidRDefault="00465BD5" w:rsidP="00A43F73">
            <w:pPr>
              <w:keepNext/>
              <w:spacing w:after="20"/>
              <w:rPr>
                <w:rFonts w:ascii="Georgia" w:hAnsi="Georgia" w:cs="Times New Roman"/>
              </w:rPr>
            </w:pPr>
            <w:r w:rsidRPr="009563C6">
              <w:rPr>
                <w:rFonts w:ascii="Georgia" w:hAnsi="Georgia" w:cs="Times New Roman"/>
              </w:rPr>
              <w:t>(e.g., an archive of digitized items)</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20"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collection of secondary source digital content </w:t>
            </w:r>
          </w:p>
          <w:p w:rsidR="00465BD5" w:rsidRPr="009563C6" w:rsidRDefault="00465BD5" w:rsidP="00A43F73">
            <w:pPr>
              <w:keepNext/>
              <w:spacing w:after="20"/>
              <w:rPr>
                <w:rFonts w:ascii="Georgia" w:hAnsi="Georgia" w:cs="Times New Roman"/>
              </w:rPr>
            </w:pPr>
            <w:r w:rsidRPr="009563C6">
              <w:rPr>
                <w:rFonts w:ascii="Georgia" w:hAnsi="Georgia" w:cs="Times New Roman"/>
              </w:rPr>
              <w:t>(e.g., an online journal)</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20" w:type="dxa"/>
          </w:tcPr>
          <w:p w:rsidR="009E3A3E" w:rsidRDefault="00465BD5" w:rsidP="00A43F73">
            <w:pPr>
              <w:keepNext/>
              <w:spacing w:after="20"/>
              <w:rPr>
                <w:rFonts w:ascii="Georgia" w:hAnsi="Georgia" w:cs="Times New Roman"/>
              </w:rPr>
            </w:pPr>
            <w:r w:rsidRPr="009563C6">
              <w:rPr>
                <w:rFonts w:ascii="Georgia" w:hAnsi="Georgia" w:cs="Times New Roman"/>
              </w:rPr>
              <w:t xml:space="preserve">Informal scholarly communications </w:t>
            </w:r>
          </w:p>
          <w:p w:rsidR="00465BD5" w:rsidRPr="009563C6" w:rsidRDefault="00465BD5" w:rsidP="00A43F73">
            <w:pPr>
              <w:keepNext/>
              <w:spacing w:after="20"/>
              <w:rPr>
                <w:rFonts w:ascii="Georgia" w:hAnsi="Georgia" w:cs="Times New Roman"/>
              </w:rPr>
            </w:pPr>
            <w:r w:rsidRPr="009563C6">
              <w:rPr>
                <w:rFonts w:ascii="Georgia" w:hAnsi="Georgia" w:cs="Times New Roman"/>
              </w:rPr>
              <w:t>(e.g., a blog, a tweet)</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20"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digital platform </w:t>
            </w:r>
          </w:p>
          <w:p w:rsidR="00465BD5" w:rsidRPr="009563C6" w:rsidRDefault="00465BD5" w:rsidP="00A43F73">
            <w:pPr>
              <w:keepNext/>
              <w:spacing w:after="20"/>
              <w:rPr>
                <w:rFonts w:ascii="Georgia" w:hAnsi="Georgia" w:cs="Times New Roman"/>
              </w:rPr>
            </w:pPr>
            <w:r w:rsidRPr="009563C6">
              <w:rPr>
                <w:rFonts w:ascii="Georgia" w:hAnsi="Georgia" w:cs="Times New Roman"/>
              </w:rPr>
              <w:t>(e.g., a wiki)</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20" w:type="dxa"/>
          </w:tcPr>
          <w:p w:rsidR="009E3A3E" w:rsidRDefault="00465BD5" w:rsidP="00A43F73">
            <w:pPr>
              <w:keepNext/>
              <w:spacing w:after="20"/>
              <w:rPr>
                <w:rFonts w:ascii="Georgia" w:hAnsi="Georgia" w:cs="Times New Roman"/>
              </w:rPr>
            </w:pPr>
            <w:r w:rsidRPr="009563C6">
              <w:rPr>
                <w:rFonts w:ascii="Georgia" w:hAnsi="Georgia" w:cs="Times New Roman"/>
              </w:rPr>
              <w:t xml:space="preserve">Data produced using computational methods </w:t>
            </w:r>
          </w:p>
          <w:p w:rsidR="00465BD5" w:rsidRPr="009563C6" w:rsidRDefault="00465BD5" w:rsidP="00A43F73">
            <w:pPr>
              <w:keepNext/>
              <w:spacing w:after="20"/>
              <w:rPr>
                <w:rFonts w:ascii="Georgia" w:hAnsi="Georgia" w:cs="Times New Roman"/>
              </w:rPr>
            </w:pPr>
            <w:r w:rsidRPr="009563C6">
              <w:rPr>
                <w:rFonts w:ascii="Georgia" w:hAnsi="Georgia" w:cs="Times New Roman"/>
              </w:rPr>
              <w:t>(e.g., topic modeling, text mining)</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20" w:type="dxa"/>
          </w:tcPr>
          <w:p w:rsidR="009E3A3E" w:rsidRDefault="00465BD5" w:rsidP="00A43F73">
            <w:pPr>
              <w:keepNext/>
              <w:spacing w:after="20"/>
              <w:rPr>
                <w:rFonts w:ascii="Georgia" w:hAnsi="Georgia" w:cs="Times New Roman"/>
              </w:rPr>
            </w:pPr>
            <w:r w:rsidRPr="009563C6">
              <w:rPr>
                <w:rFonts w:ascii="Georgia" w:hAnsi="Georgia" w:cs="Times New Roman"/>
              </w:rPr>
              <w:t xml:space="preserve">A digital tool or software </w:t>
            </w:r>
          </w:p>
          <w:p w:rsidR="00465BD5" w:rsidRPr="009563C6" w:rsidRDefault="00465BD5" w:rsidP="00A43F73">
            <w:pPr>
              <w:keepNext/>
              <w:spacing w:after="20"/>
              <w:rPr>
                <w:rFonts w:ascii="Georgia" w:hAnsi="Georgia" w:cs="Times New Roman"/>
              </w:rPr>
            </w:pPr>
            <w:r w:rsidRPr="009563C6">
              <w:rPr>
                <w:rFonts w:ascii="Georgia" w:hAnsi="Georgia" w:cs="Times New Roman"/>
              </w:rPr>
              <w:t>(e.g., GIS)</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r w:rsidR="00465BD5" w:rsidRPr="009563C6" w:rsidTr="007B61FE">
        <w:tc>
          <w:tcPr>
            <w:tcW w:w="4320"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2970" w:type="dxa"/>
          </w:tcPr>
          <w:p w:rsidR="00465BD5" w:rsidRPr="009563C6" w:rsidRDefault="00465BD5" w:rsidP="00881B68">
            <w:pPr>
              <w:pStyle w:val="ListParagraph"/>
              <w:keepNext/>
              <w:numPr>
                <w:ilvl w:val="0"/>
                <w:numId w:val="3"/>
              </w:numPr>
              <w:rPr>
                <w:rFonts w:ascii="Georgia" w:hAnsi="Georgia" w:cs="Times New Roman"/>
              </w:rPr>
            </w:pPr>
          </w:p>
        </w:tc>
        <w:tc>
          <w:tcPr>
            <w:tcW w:w="2970" w:type="dxa"/>
          </w:tcPr>
          <w:p w:rsidR="00465BD5" w:rsidRPr="009563C6" w:rsidRDefault="00465BD5" w:rsidP="00881B68">
            <w:pPr>
              <w:pStyle w:val="ListParagraph"/>
              <w:keepNext/>
              <w:numPr>
                <w:ilvl w:val="0"/>
                <w:numId w:val="3"/>
              </w:numPr>
              <w:rPr>
                <w:rFonts w:ascii="Georgia" w:hAnsi="Georgia" w:cs="Times New Roman"/>
              </w:rPr>
            </w:pPr>
          </w:p>
        </w:tc>
      </w:tr>
    </w:tbl>
    <w:p w:rsidR="00465BD5" w:rsidRPr="009563C6" w:rsidRDefault="00465BD5" w:rsidP="009E3A3E">
      <w:pPr>
        <w:pStyle w:val="QDisplayLogic"/>
        <w:ind w:left="-540" w:right="-360"/>
        <w:rPr>
          <w:rFonts w:ascii="Georgia" w:hAnsi="Georgia" w:cs="Times New Roman"/>
          <w:sz w:val="20"/>
          <w:szCs w:val="20"/>
        </w:rPr>
      </w:pPr>
      <w:r w:rsidRPr="009563C6">
        <w:rPr>
          <w:rFonts w:ascii="Georgia" w:hAnsi="Georgia" w:cs="Times New Roman"/>
          <w:sz w:val="20"/>
          <w:szCs w:val="20"/>
        </w:rPr>
        <w:t>Only the types of resources previously selected will be displayed.</w:t>
      </w:r>
    </w:p>
    <w:p w:rsidR="00465BD5" w:rsidRPr="009563C6" w:rsidRDefault="00465BD5" w:rsidP="00465BD5">
      <w:pPr>
        <w:rPr>
          <w:rFonts w:ascii="Georgia" w:hAnsi="Georgia" w:cs="Times New Roman"/>
          <w:sz w:val="20"/>
          <w:szCs w:val="20"/>
        </w:rPr>
      </w:pPr>
    </w:p>
    <w:p w:rsidR="00465BD5" w:rsidRPr="007B0281" w:rsidRDefault="00465BD5" w:rsidP="00465BD5">
      <w:pPr>
        <w:rPr>
          <w:rFonts w:ascii="Georgia" w:hAnsi="Georgia" w:cs="Times New Roman"/>
          <w:sz w:val="26"/>
          <w:szCs w:val="26"/>
        </w:rPr>
      </w:pPr>
      <w:r w:rsidRPr="009563C6">
        <w:rPr>
          <w:rFonts w:ascii="Georgia" w:hAnsi="Georgia" w:cs="Times New Roman"/>
          <w:sz w:val="20"/>
          <w:szCs w:val="20"/>
        </w:rPr>
        <w:br w:type="page"/>
      </w:r>
      <w:r w:rsidRPr="007B0281">
        <w:rPr>
          <w:rFonts w:ascii="Georgia" w:hAnsi="Georgia" w:cs="Times New Roman"/>
          <w:sz w:val="26"/>
          <w:szCs w:val="26"/>
        </w:rPr>
        <w:lastRenderedPageBreak/>
        <w:t xml:space="preserve">Sustainability Strategies for Your Digital Resource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The following section asks you for more detail related to support for digital humanities activities on our campus. Please answer the following questions for one of the top-priority digital resources that you have created or that you manage.</w:t>
      </w:r>
    </w:p>
    <w:p w:rsidR="00465BD5" w:rsidRPr="009563C6" w:rsidRDefault="00465BD5" w:rsidP="00465BD5">
      <w:pPr>
        <w:rPr>
          <w:rFonts w:ascii="Georgia" w:hAnsi="Georgia" w:cs="Times New Roman"/>
          <w:i/>
          <w:sz w:val="20"/>
          <w:szCs w:val="20"/>
        </w:rPr>
      </w:pPr>
      <w:r w:rsidRPr="009563C6">
        <w:rPr>
          <w:rFonts w:ascii="Georgia" w:hAnsi="Georgia" w:cs="Times New Roman"/>
          <w:i/>
          <w:sz w:val="20"/>
          <w:szCs w:val="20"/>
        </w:rPr>
        <w:t>Description of resource</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5. Please provide the following information.</w:t>
      </w:r>
    </w:p>
    <w:p w:rsidR="00465BD5" w:rsidRPr="009563C6" w:rsidRDefault="00B9331B" w:rsidP="00465BD5">
      <w:pPr>
        <w:pStyle w:val="ListParagraph"/>
        <w:keepNext/>
        <w:ind w:left="0" w:firstLine="400"/>
        <w:rPr>
          <w:rFonts w:ascii="Georgia" w:hAnsi="Georgia" w:cs="Times New Roman"/>
          <w:sz w:val="20"/>
          <w:szCs w:val="20"/>
        </w:rPr>
      </w:pPr>
      <w:r>
        <w:rPr>
          <w:rFonts w:ascii="Georgia" w:hAnsi="Georgia" w:cs="Times New Roman"/>
          <w:sz w:val="20"/>
          <w:szCs w:val="20"/>
        </w:rPr>
        <w:t>Name of digital resource</w:t>
      </w:r>
      <w:r w:rsidR="00465BD5" w:rsidRPr="009563C6">
        <w:rPr>
          <w:rFonts w:ascii="Georgia" w:hAnsi="Georgia" w:cs="Times New Roman"/>
          <w:sz w:val="20"/>
          <w:szCs w:val="20"/>
        </w:rPr>
        <w:t>________________________</w:t>
      </w:r>
      <w:r>
        <w:rPr>
          <w:rFonts w:ascii="Georgia" w:hAnsi="Georgia" w:cs="Times New Roman"/>
          <w:sz w:val="20"/>
          <w:szCs w:val="20"/>
        </w:rPr>
        <w:t>____________________________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Resource URL (if applicable)</w:t>
      </w:r>
      <w:r w:rsidR="001715E1">
        <w:rPr>
          <w:rFonts w:ascii="Georgia" w:hAnsi="Georgia" w:cs="Times New Roman"/>
          <w:sz w:val="20"/>
          <w:szCs w:val="20"/>
        </w:rPr>
        <w:t xml:space="preserve"> </w:t>
      </w:r>
      <w:r w:rsidRPr="009563C6">
        <w:rPr>
          <w:rFonts w:ascii="Georgia" w:hAnsi="Georgia" w:cs="Times New Roman"/>
          <w:sz w:val="20"/>
          <w:szCs w:val="20"/>
        </w:rPr>
        <w:t>_____________________</w:t>
      </w:r>
      <w:r w:rsidR="00B9331B">
        <w:rPr>
          <w:rFonts w:ascii="Georgia" w:hAnsi="Georgia" w:cs="Times New Roman"/>
          <w:sz w:val="20"/>
          <w:szCs w:val="20"/>
        </w:rPr>
        <w:t>____________________________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Launch year___________________________________</w:t>
      </w:r>
      <w:r w:rsidR="00B9331B">
        <w:rPr>
          <w:rFonts w:ascii="Georgia" w:hAnsi="Georgia" w:cs="Times New Roman"/>
          <w:sz w:val="20"/>
          <w:szCs w:val="20"/>
        </w:rPr>
        <w:t>_________________________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Type of resource (e.g., digital content, digital tool or software, digital platform)</w:t>
      </w:r>
      <w:r w:rsidR="001715E1">
        <w:rPr>
          <w:rFonts w:ascii="Georgia" w:hAnsi="Georgia" w:cs="Times New Roman"/>
          <w:sz w:val="20"/>
          <w:szCs w:val="20"/>
        </w:rPr>
        <w:t xml:space="preserve"> </w:t>
      </w:r>
      <w:r w:rsidRPr="009563C6">
        <w:rPr>
          <w:rFonts w:ascii="Georgia" w:hAnsi="Georgia" w:cs="Times New Roman"/>
          <w:sz w:val="20"/>
          <w:szCs w:val="20"/>
        </w:rPr>
        <w:t>_____________</w:t>
      </w:r>
      <w:r w:rsidR="00B9331B">
        <w:rPr>
          <w:rFonts w:ascii="Georgia" w:hAnsi="Georgia" w:cs="Times New Roman"/>
          <w:sz w:val="20"/>
          <w:szCs w:val="20"/>
        </w:rPr>
        <w:t>__</w:t>
      </w:r>
    </w:p>
    <w:p w:rsidR="00465BD5" w:rsidRDefault="00B9331B" w:rsidP="00465BD5">
      <w:pPr>
        <w:pStyle w:val="ListParagraph"/>
        <w:keepNext/>
        <w:ind w:left="0" w:firstLine="400"/>
        <w:rPr>
          <w:rFonts w:ascii="Georgia" w:hAnsi="Georgia" w:cs="Times New Roman"/>
          <w:sz w:val="20"/>
          <w:szCs w:val="20"/>
        </w:rPr>
      </w:pPr>
      <w:r>
        <w:rPr>
          <w:rFonts w:ascii="Georgia" w:hAnsi="Georgia" w:cs="Times New Roman"/>
          <w:sz w:val="20"/>
          <w:szCs w:val="20"/>
        </w:rPr>
        <w:t xml:space="preserve">Brief description of </w:t>
      </w:r>
      <w:r w:rsidR="00465BD5" w:rsidRPr="009563C6">
        <w:rPr>
          <w:rFonts w:ascii="Georgia" w:hAnsi="Georgia" w:cs="Times New Roman"/>
          <w:sz w:val="20"/>
          <w:szCs w:val="20"/>
        </w:rPr>
        <w:t>resource______________________</w:t>
      </w:r>
      <w:r>
        <w:rPr>
          <w:rFonts w:ascii="Georgia" w:hAnsi="Georgia" w:cs="Times New Roman"/>
          <w:sz w:val="20"/>
          <w:szCs w:val="20"/>
        </w:rPr>
        <w:t>____________________________</w:t>
      </w:r>
    </w:p>
    <w:p w:rsidR="00B9331B" w:rsidRPr="009563C6" w:rsidRDefault="00B9331B" w:rsidP="00465BD5">
      <w:pPr>
        <w:pStyle w:val="ListParagraph"/>
        <w:keepNext/>
        <w:ind w:left="0" w:firstLine="400"/>
        <w:rPr>
          <w:rFonts w:ascii="Georgia" w:hAnsi="Georgia" w:cs="Times New Roman"/>
          <w:sz w:val="20"/>
          <w:szCs w:val="20"/>
        </w:rPr>
      </w:pPr>
      <w:r>
        <w:rPr>
          <w:rFonts w:ascii="Georgia" w:hAnsi="Georgia" w:cs="Times New Roman"/>
          <w:sz w:val="20"/>
          <w:szCs w:val="20"/>
        </w:rPr>
        <w:t>_____________________________________________________________________</w:t>
      </w:r>
    </w:p>
    <w:p w:rsidR="00465BD5" w:rsidRPr="009563C6" w:rsidRDefault="00465BD5" w:rsidP="007B61FE">
      <w:pPr>
        <w:pStyle w:val="ListParagraph"/>
        <w:keepNext/>
        <w:spacing w:after="0"/>
        <w:ind w:left="0" w:firstLine="400"/>
        <w:rPr>
          <w:rFonts w:ascii="Georgia" w:hAnsi="Georgia" w:cs="Times New Roman"/>
          <w:sz w:val="20"/>
          <w:szCs w:val="20"/>
        </w:rPr>
      </w:pPr>
      <w:r w:rsidRPr="009563C6">
        <w:rPr>
          <w:rFonts w:ascii="Georgia" w:hAnsi="Georgia" w:cs="Times New Roman"/>
          <w:sz w:val="20"/>
          <w:szCs w:val="20"/>
        </w:rPr>
        <w:t>Your role (e.g., PI, project manager, developer)</w:t>
      </w:r>
      <w:r w:rsidR="001715E1">
        <w:rPr>
          <w:rFonts w:ascii="Georgia" w:hAnsi="Georgia" w:cs="Times New Roman"/>
          <w:sz w:val="20"/>
          <w:szCs w:val="20"/>
        </w:rPr>
        <w:t xml:space="preserve"> </w:t>
      </w:r>
      <w:r w:rsidRPr="009563C6">
        <w:rPr>
          <w:rFonts w:ascii="Georgia" w:hAnsi="Georgia" w:cs="Times New Roman"/>
          <w:sz w:val="20"/>
          <w:szCs w:val="20"/>
        </w:rPr>
        <w:t>______</w:t>
      </w:r>
      <w:r w:rsidR="00B9331B">
        <w:rPr>
          <w:rFonts w:ascii="Georgia" w:hAnsi="Georgia" w:cs="Times New Roman"/>
          <w:sz w:val="20"/>
          <w:szCs w:val="20"/>
        </w:rPr>
        <w:t>_______________________________</w:t>
      </w:r>
    </w:p>
    <w:p w:rsidR="00245582" w:rsidRDefault="00245582"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t>6. At what stage is your top-priority digital resource currently?</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I'm doing background research on the materials or technology I want to include in the resource.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I'm building my resource or having it built (e.g., designing a program, creating a website).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I'm managing, adding to, or enhancing a relatively developed resource.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My resource is complete, and all the related data, software, etc. are stored for safekeeping.</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Other ____________________</w:t>
      </w:r>
    </w:p>
    <w:p w:rsidR="00245582" w:rsidRDefault="00245582" w:rsidP="00465BD5">
      <w:pPr>
        <w:keepNext/>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7. Is your resource hosted at our institution or elsewhere?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At our institution.</w:t>
      </w:r>
    </w:p>
    <w:p w:rsidR="00465BD5"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Elsewhere. (Please say where, and</w:t>
      </w:r>
      <w:r w:rsidR="00B9331B">
        <w:rPr>
          <w:rFonts w:ascii="Georgia" w:hAnsi="Georgia" w:cs="Times New Roman"/>
          <w:sz w:val="20"/>
          <w:szCs w:val="20"/>
        </w:rPr>
        <w:t xml:space="preserve"> why it is hosted there.)</w:t>
      </w:r>
      <w:r w:rsidRPr="009563C6">
        <w:rPr>
          <w:rFonts w:ascii="Georgia" w:hAnsi="Georgia" w:cs="Times New Roman"/>
          <w:sz w:val="20"/>
          <w:szCs w:val="20"/>
        </w:rPr>
        <w:t>____________________</w:t>
      </w:r>
      <w:r w:rsidR="00B9331B">
        <w:rPr>
          <w:rFonts w:ascii="Georgia" w:hAnsi="Georgia" w:cs="Times New Roman"/>
          <w:sz w:val="20"/>
          <w:szCs w:val="20"/>
        </w:rPr>
        <w:t>__________</w:t>
      </w:r>
    </w:p>
    <w:p w:rsidR="00B9331B" w:rsidRPr="009563C6" w:rsidRDefault="00B9331B" w:rsidP="00B9331B">
      <w:pPr>
        <w:pStyle w:val="ListParagraph"/>
        <w:keepNext/>
        <w:spacing w:after="0"/>
        <w:ind w:left="360"/>
        <w:rPr>
          <w:rFonts w:ascii="Georgia" w:hAnsi="Georgia" w:cs="Times New Roman"/>
          <w:sz w:val="20"/>
          <w:szCs w:val="20"/>
        </w:rPr>
      </w:pPr>
      <w:r>
        <w:rPr>
          <w:rFonts w:ascii="Georgia" w:hAnsi="Georgia" w:cs="Times New Roman"/>
          <w:sz w:val="20"/>
          <w:szCs w:val="20"/>
        </w:rPr>
        <w:t>_____________________________________________________________________</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“Elsewhere” is selected, then skip to the end of the survey.</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t>8. Which campus unit or department holds primary responsibility for your top-priority digital resource?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Library digital collections center</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Central IT unit</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Academic or instructional technology unit</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An academic department (Please specify.) ____________________</w:t>
      </w:r>
      <w:r w:rsidR="00B9331B">
        <w:rPr>
          <w:rFonts w:ascii="Georgia" w:hAnsi="Georgia" w:cs="Times New Roman"/>
          <w:sz w:val="20"/>
          <w:szCs w:val="20"/>
        </w:rPr>
        <w:t>____________________</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A senior administrator's office (Please specify.) ____________________</w:t>
      </w:r>
      <w:r w:rsidR="00B9331B">
        <w:rPr>
          <w:rFonts w:ascii="Georgia" w:hAnsi="Georgia" w:cs="Times New Roman"/>
          <w:sz w:val="20"/>
          <w:szCs w:val="20"/>
        </w:rPr>
        <w:t>_________________</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Other (Please describe.) ____________________</w:t>
      </w:r>
      <w:r w:rsidR="00B9331B">
        <w:rPr>
          <w:rFonts w:ascii="Georgia" w:hAnsi="Georgia" w:cs="Times New Roman"/>
          <w:sz w:val="20"/>
          <w:szCs w:val="20"/>
        </w:rPr>
        <w:t>_________________________________</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N/A</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9. Would you have been able to create this resource without the help of that campus unit or department?</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Yes</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No</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i/>
          <w:sz w:val="20"/>
          <w:szCs w:val="20"/>
        </w:rPr>
      </w:pPr>
      <w:r w:rsidRPr="009563C6">
        <w:rPr>
          <w:rFonts w:ascii="Georgia" w:hAnsi="Georgia" w:cs="Times New Roman"/>
          <w:i/>
          <w:sz w:val="20"/>
          <w:szCs w:val="20"/>
        </w:rPr>
        <w:lastRenderedPageBreak/>
        <w:t>Funding for the resource</w:t>
      </w:r>
    </w:p>
    <w:p w:rsidR="00465BD5" w:rsidRDefault="00465BD5" w:rsidP="00465BD5">
      <w:pPr>
        <w:keepNext/>
        <w:rPr>
          <w:rFonts w:ascii="Georgia" w:hAnsi="Georgia" w:cs="Times New Roman"/>
          <w:sz w:val="20"/>
          <w:szCs w:val="20"/>
        </w:rPr>
      </w:pPr>
      <w:r w:rsidRPr="009563C6">
        <w:rPr>
          <w:rFonts w:ascii="Georgia" w:hAnsi="Georgia" w:cs="Times New Roman"/>
          <w:sz w:val="20"/>
          <w:szCs w:val="20"/>
        </w:rPr>
        <w:t>10. What was the source or what were the sources of funding for the creation of your top-priority digital resource? Please select all sources of funding that apply.</w:t>
      </w:r>
    </w:p>
    <w:p w:rsidR="00F71DAC" w:rsidRDefault="00F71DAC" w:rsidP="00F71DAC">
      <w:pPr>
        <w:pStyle w:val="ListParagraph"/>
        <w:keepNext/>
        <w:numPr>
          <w:ilvl w:val="0"/>
          <w:numId w:val="3"/>
        </w:numPr>
        <w:spacing w:after="0"/>
        <w:rPr>
          <w:rFonts w:ascii="Georgia" w:hAnsi="Georgia" w:cs="Times New Roman"/>
          <w:sz w:val="20"/>
          <w:szCs w:val="20"/>
        </w:rPr>
      </w:pPr>
      <w:r>
        <w:rPr>
          <w:rFonts w:ascii="Georgia" w:hAnsi="Georgia" w:cs="Times New Roman"/>
          <w:sz w:val="20"/>
          <w:szCs w:val="20"/>
        </w:rPr>
        <w:t>External grants</w:t>
      </w:r>
    </w:p>
    <w:p w:rsidR="00F71DAC" w:rsidRDefault="00F71DAC" w:rsidP="00F71DAC">
      <w:pPr>
        <w:pStyle w:val="ListParagraph"/>
        <w:keepNext/>
        <w:numPr>
          <w:ilvl w:val="0"/>
          <w:numId w:val="3"/>
        </w:numPr>
        <w:spacing w:after="0"/>
        <w:rPr>
          <w:rFonts w:ascii="Georgia" w:hAnsi="Georgia" w:cs="Times New Roman"/>
          <w:sz w:val="20"/>
          <w:szCs w:val="20"/>
        </w:rPr>
      </w:pPr>
      <w:r>
        <w:rPr>
          <w:rFonts w:ascii="Georgia" w:hAnsi="Georgia" w:cs="Times New Roman"/>
          <w:sz w:val="20"/>
          <w:szCs w:val="20"/>
        </w:rPr>
        <w:t>Internal grants</w:t>
      </w:r>
    </w:p>
    <w:p w:rsidR="00F71DAC" w:rsidRDefault="00F71DAC" w:rsidP="00F71DAC">
      <w:pPr>
        <w:pStyle w:val="ListParagraph"/>
        <w:keepNext/>
        <w:numPr>
          <w:ilvl w:val="0"/>
          <w:numId w:val="3"/>
        </w:numPr>
        <w:spacing w:after="0"/>
        <w:rPr>
          <w:rFonts w:ascii="Georgia" w:hAnsi="Georgia" w:cs="Times New Roman"/>
          <w:sz w:val="20"/>
          <w:szCs w:val="20"/>
        </w:rPr>
      </w:pPr>
      <w:r>
        <w:rPr>
          <w:rFonts w:ascii="Georgia" w:hAnsi="Georgia" w:cs="Times New Roman"/>
          <w:sz w:val="20"/>
          <w:szCs w:val="20"/>
        </w:rPr>
        <w:t>Library, IT, or other home institution support</w:t>
      </w:r>
    </w:p>
    <w:p w:rsidR="00F71DAC" w:rsidRDefault="00F71DAC" w:rsidP="00F71DAC">
      <w:pPr>
        <w:pStyle w:val="ListParagraph"/>
        <w:keepNext/>
        <w:numPr>
          <w:ilvl w:val="0"/>
          <w:numId w:val="3"/>
        </w:numPr>
        <w:spacing w:after="0"/>
        <w:rPr>
          <w:rFonts w:ascii="Georgia" w:hAnsi="Georgia" w:cs="Times New Roman"/>
          <w:sz w:val="20"/>
          <w:szCs w:val="20"/>
        </w:rPr>
      </w:pPr>
      <w:r w:rsidRPr="00B9331B">
        <w:rPr>
          <w:rFonts w:ascii="Georgia" w:hAnsi="Georgia" w:cs="Times New Roman"/>
          <w:sz w:val="20"/>
          <w:szCs w:val="20"/>
        </w:rPr>
        <w:t>Earned income (e.g., via sponsorship, advertising, subscriptions)</w:t>
      </w:r>
    </w:p>
    <w:p w:rsidR="00F71DAC" w:rsidRDefault="00F71DAC" w:rsidP="00F71DAC">
      <w:pPr>
        <w:pStyle w:val="ListParagraph"/>
        <w:keepNext/>
        <w:numPr>
          <w:ilvl w:val="0"/>
          <w:numId w:val="3"/>
        </w:numPr>
        <w:spacing w:after="0"/>
        <w:rPr>
          <w:rFonts w:ascii="Georgia" w:hAnsi="Georgia" w:cs="Times New Roman"/>
          <w:sz w:val="20"/>
          <w:szCs w:val="20"/>
        </w:rPr>
      </w:pPr>
      <w:r w:rsidRPr="00B9331B">
        <w:rPr>
          <w:rFonts w:ascii="Georgia" w:hAnsi="Georgia" w:cs="Times New Roman"/>
          <w:sz w:val="20"/>
          <w:szCs w:val="20"/>
        </w:rPr>
        <w:t>Donations or individual philanthropy</w:t>
      </w:r>
    </w:p>
    <w:p w:rsidR="00F71DAC" w:rsidRDefault="00F71DAC"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Personal funds</w:t>
      </w:r>
    </w:p>
    <w:p w:rsidR="00F71DAC" w:rsidRDefault="00F71DAC"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____________________</w:t>
      </w:r>
    </w:p>
    <w:p w:rsidR="00465BD5" w:rsidRPr="009563C6" w:rsidRDefault="00465BD5" w:rsidP="00465BD5">
      <w:pPr>
        <w:keepNext/>
        <w:rPr>
          <w:rFonts w:ascii="Georgia" w:hAnsi="Georgia" w:cs="Times New Roman"/>
          <w:sz w:val="20"/>
          <w:szCs w:val="20"/>
        </w:rPr>
      </w:pPr>
    </w:p>
    <w:p w:rsidR="00465BD5" w:rsidRDefault="00465BD5" w:rsidP="00465BD5">
      <w:pPr>
        <w:keepNext/>
        <w:rPr>
          <w:rFonts w:ascii="Georgia" w:hAnsi="Georgia" w:cs="Times New Roman"/>
          <w:sz w:val="20"/>
          <w:szCs w:val="20"/>
        </w:rPr>
      </w:pPr>
      <w:r w:rsidRPr="009563C6">
        <w:rPr>
          <w:rFonts w:ascii="Georgia" w:hAnsi="Georgia" w:cs="Times New Roman"/>
          <w:sz w:val="20"/>
          <w:szCs w:val="20"/>
        </w:rPr>
        <w:t>11. What is the source or what are the sources of funding for the ongoing support of your digital resource? Please select all sources of funding that apply.</w:t>
      </w:r>
    </w:p>
    <w:p w:rsidR="00B9331B" w:rsidRDefault="00B9331B" w:rsidP="00B9331B">
      <w:pPr>
        <w:pStyle w:val="ListParagraph"/>
        <w:keepNext/>
        <w:numPr>
          <w:ilvl w:val="0"/>
          <w:numId w:val="3"/>
        </w:numPr>
        <w:spacing w:after="0"/>
        <w:rPr>
          <w:rFonts w:ascii="Georgia" w:hAnsi="Georgia" w:cs="Times New Roman"/>
          <w:sz w:val="20"/>
          <w:szCs w:val="20"/>
        </w:rPr>
      </w:pPr>
      <w:r>
        <w:rPr>
          <w:rFonts w:ascii="Georgia" w:hAnsi="Georgia" w:cs="Times New Roman"/>
          <w:sz w:val="20"/>
          <w:szCs w:val="20"/>
        </w:rPr>
        <w:t>External grants</w:t>
      </w:r>
    </w:p>
    <w:p w:rsidR="00B9331B" w:rsidRDefault="00B9331B" w:rsidP="00B9331B">
      <w:pPr>
        <w:pStyle w:val="ListParagraph"/>
        <w:keepNext/>
        <w:numPr>
          <w:ilvl w:val="0"/>
          <w:numId w:val="3"/>
        </w:numPr>
        <w:spacing w:after="0"/>
        <w:rPr>
          <w:rFonts w:ascii="Georgia" w:hAnsi="Georgia" w:cs="Times New Roman"/>
          <w:sz w:val="20"/>
          <w:szCs w:val="20"/>
        </w:rPr>
      </w:pPr>
      <w:r>
        <w:rPr>
          <w:rFonts w:ascii="Georgia" w:hAnsi="Georgia" w:cs="Times New Roman"/>
          <w:sz w:val="20"/>
          <w:szCs w:val="20"/>
        </w:rPr>
        <w:t>Internal grants</w:t>
      </w:r>
    </w:p>
    <w:p w:rsidR="00B9331B" w:rsidRDefault="00B9331B" w:rsidP="00B9331B">
      <w:pPr>
        <w:pStyle w:val="ListParagraph"/>
        <w:keepNext/>
        <w:numPr>
          <w:ilvl w:val="0"/>
          <w:numId w:val="3"/>
        </w:numPr>
        <w:spacing w:after="0"/>
        <w:rPr>
          <w:rFonts w:ascii="Georgia" w:hAnsi="Georgia" w:cs="Times New Roman"/>
          <w:sz w:val="20"/>
          <w:szCs w:val="20"/>
        </w:rPr>
      </w:pPr>
      <w:r>
        <w:rPr>
          <w:rFonts w:ascii="Georgia" w:hAnsi="Georgia" w:cs="Times New Roman"/>
          <w:sz w:val="20"/>
          <w:szCs w:val="20"/>
        </w:rPr>
        <w:t>Library, IT, or other home institution support</w:t>
      </w:r>
    </w:p>
    <w:p w:rsidR="00B9331B" w:rsidRDefault="00465BD5" w:rsidP="00B9331B">
      <w:pPr>
        <w:pStyle w:val="ListParagraph"/>
        <w:keepNext/>
        <w:numPr>
          <w:ilvl w:val="0"/>
          <w:numId w:val="3"/>
        </w:numPr>
        <w:spacing w:after="0"/>
        <w:rPr>
          <w:rFonts w:ascii="Georgia" w:hAnsi="Georgia" w:cs="Times New Roman"/>
          <w:sz w:val="20"/>
          <w:szCs w:val="20"/>
        </w:rPr>
      </w:pPr>
      <w:r w:rsidRPr="00B9331B">
        <w:rPr>
          <w:rFonts w:ascii="Georgia" w:hAnsi="Georgia" w:cs="Times New Roman"/>
          <w:sz w:val="20"/>
          <w:szCs w:val="20"/>
        </w:rPr>
        <w:t>Earned income (e.g., via sponsorship, advertising, subscriptions)</w:t>
      </w:r>
    </w:p>
    <w:p w:rsidR="00F71DAC" w:rsidRDefault="00465BD5" w:rsidP="00F71DAC">
      <w:pPr>
        <w:pStyle w:val="ListParagraph"/>
        <w:keepNext/>
        <w:numPr>
          <w:ilvl w:val="0"/>
          <w:numId w:val="3"/>
        </w:numPr>
        <w:spacing w:after="0"/>
        <w:rPr>
          <w:rFonts w:ascii="Georgia" w:hAnsi="Georgia" w:cs="Times New Roman"/>
          <w:sz w:val="20"/>
          <w:szCs w:val="20"/>
        </w:rPr>
      </w:pPr>
      <w:r w:rsidRPr="00B9331B">
        <w:rPr>
          <w:rFonts w:ascii="Georgia" w:hAnsi="Georgia" w:cs="Times New Roman"/>
          <w:sz w:val="20"/>
          <w:szCs w:val="20"/>
        </w:rPr>
        <w:t>Donations or individual philanthropy</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Personal funds</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____________________</w:t>
      </w:r>
    </w:p>
    <w:p w:rsidR="00465BD5" w:rsidRP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 (My resource is still being created.)</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12. Does your digital resource have a budget?</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Yes</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No</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“No” is selected, then skip to “Sources of institutional support.”</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Please provide your best estimate for the budget of your top-priority digital resource in the prior year.</w:t>
      </w: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t>____________________________________________________</w:t>
      </w:r>
      <w:r w:rsidR="00F71DAC">
        <w:rPr>
          <w:rFonts w:ascii="Georgia" w:hAnsi="Georgia" w:cs="Times New Roman"/>
          <w:sz w:val="20"/>
          <w:szCs w:val="20"/>
        </w:rPr>
        <w:t>___________________</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7B0281" w:rsidRDefault="00465BD5" w:rsidP="00465BD5">
      <w:pPr>
        <w:rPr>
          <w:rFonts w:ascii="Georgia" w:hAnsi="Georgia" w:cs="Times New Roman"/>
          <w:sz w:val="26"/>
          <w:szCs w:val="26"/>
        </w:rPr>
      </w:pPr>
      <w:r w:rsidRPr="007B0281">
        <w:rPr>
          <w:rFonts w:ascii="Georgia" w:hAnsi="Georgia" w:cs="Times New Roman"/>
          <w:sz w:val="26"/>
          <w:szCs w:val="26"/>
        </w:rPr>
        <w:lastRenderedPageBreak/>
        <w:t>Sources of institutional support</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 xml:space="preserve">Our university provides support for digital resources in a variety of ways with the help of different campus units at various stages in the life cycle of those resources.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Planning</w:t>
      </w:r>
    </w:p>
    <w:p w:rsidR="00465BD5" w:rsidRDefault="00465BD5" w:rsidP="00465BD5">
      <w:pPr>
        <w:keepNext/>
        <w:rPr>
          <w:rFonts w:ascii="Georgia" w:hAnsi="Georgia" w:cs="Times New Roman"/>
          <w:sz w:val="20"/>
          <w:szCs w:val="20"/>
        </w:rPr>
      </w:pPr>
      <w:r w:rsidRPr="009563C6">
        <w:rPr>
          <w:rFonts w:ascii="Georgia" w:hAnsi="Georgia" w:cs="Times New Roman"/>
          <w:sz w:val="20"/>
          <w:szCs w:val="20"/>
        </w:rPr>
        <w:t>13. For the planning conducted for your top-priority digital resource, which campus units or departments provided or currently provide support? Please select each of the campus units and departments that applies.</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465BD5" w:rsidRP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“N/A” is selected, then skip to question 14a.</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provided or currently provide support for planning conducted for your digital resource, how was or is that support funded?</w:t>
      </w:r>
    </w:p>
    <w:tbl>
      <w:tblPr>
        <w:tblStyle w:val="QQuestionTable"/>
        <w:tblW w:w="0" w:type="auto"/>
        <w:tblLook w:val="04A0" w:firstRow="1" w:lastRow="0" w:firstColumn="1" w:lastColumn="0" w:noHBand="0" w:noVBand="1"/>
      </w:tblPr>
      <w:tblGrid>
        <w:gridCol w:w="3325"/>
        <w:gridCol w:w="2008"/>
        <w:gridCol w:w="2008"/>
        <w:gridCol w:w="2009"/>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325" w:type="dxa"/>
          </w:tcPr>
          <w:p w:rsidR="00465BD5" w:rsidRPr="009563C6" w:rsidRDefault="00465BD5" w:rsidP="00881B68">
            <w:pPr>
              <w:pStyle w:val="WhiteText"/>
              <w:keepNext/>
              <w:rPr>
                <w:rFonts w:ascii="Georgia" w:hAnsi="Georgia" w:cs="Times New Roman"/>
              </w:rPr>
            </w:pPr>
          </w:p>
        </w:tc>
        <w:tc>
          <w:tcPr>
            <w:tcW w:w="2008"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008"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2009"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9" w:type="dxa"/>
            <w:vAlign w:val="top"/>
          </w:tcPr>
          <w:p w:rsidR="00465BD5" w:rsidRPr="009563C6" w:rsidRDefault="00465BD5">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9" w:type="dxa"/>
            <w:vAlign w:val="top"/>
          </w:tcPr>
          <w:p w:rsidR="00465BD5" w:rsidRPr="009563C6" w:rsidRDefault="00465BD5">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9" w:type="dxa"/>
            <w:vAlign w:val="top"/>
          </w:tcPr>
          <w:p w:rsidR="00465BD5" w:rsidRPr="009563C6" w:rsidRDefault="00465BD5">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[an academic department-text entry]</w:t>
            </w: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9" w:type="dxa"/>
            <w:vAlign w:val="top"/>
          </w:tcPr>
          <w:p w:rsidR="00465BD5" w:rsidRPr="009563C6" w:rsidRDefault="00465BD5">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senior administrator’s office-text entry]</w:t>
            </w: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9" w:type="dxa"/>
            <w:vAlign w:val="top"/>
          </w:tcPr>
          <w:p w:rsidR="00465BD5" w:rsidRPr="009563C6" w:rsidRDefault="00465BD5">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8" w:type="dxa"/>
            <w:vAlign w:val="top"/>
          </w:tcPr>
          <w:p w:rsidR="00465BD5" w:rsidRPr="009563C6" w:rsidRDefault="00465BD5">
            <w:pPr>
              <w:pStyle w:val="ListParagraph"/>
              <w:keepNext/>
              <w:numPr>
                <w:ilvl w:val="0"/>
                <w:numId w:val="1"/>
              </w:numPr>
              <w:rPr>
                <w:rFonts w:ascii="Georgia" w:hAnsi="Georgia" w:cs="Times New Roman"/>
              </w:rPr>
            </w:pPr>
          </w:p>
        </w:tc>
        <w:tc>
          <w:tcPr>
            <w:tcW w:w="2009" w:type="dxa"/>
            <w:vAlign w:val="top"/>
          </w:tcPr>
          <w:p w:rsidR="00465BD5" w:rsidRPr="009563C6" w:rsidRDefault="00465BD5">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7B0281" w:rsidRDefault="00465BD5" w:rsidP="00465BD5">
      <w:pPr>
        <w:rPr>
          <w:rFonts w:ascii="Georgia" w:hAnsi="Georgia" w:cs="Times New Roman"/>
          <w:sz w:val="26"/>
          <w:szCs w:val="26"/>
        </w:rPr>
      </w:pPr>
      <w:r w:rsidRPr="009563C6">
        <w:rPr>
          <w:rFonts w:ascii="Georgia" w:hAnsi="Georgia" w:cs="Times New Roman"/>
          <w:sz w:val="20"/>
          <w:szCs w:val="20"/>
        </w:rPr>
        <w:br w:type="page"/>
      </w:r>
      <w:r w:rsidRPr="007B0281">
        <w:rPr>
          <w:rFonts w:ascii="Georgia" w:hAnsi="Georgia" w:cs="Times New Roman"/>
          <w:sz w:val="26"/>
          <w:szCs w:val="26"/>
        </w:rPr>
        <w:lastRenderedPageBreak/>
        <w:t xml:space="preserve">Resource creation </w:t>
      </w:r>
    </w:p>
    <w:p w:rsidR="00465BD5" w:rsidRDefault="00465BD5" w:rsidP="00465BD5">
      <w:pPr>
        <w:keepNext/>
        <w:rPr>
          <w:rFonts w:ascii="Georgia" w:hAnsi="Georgia" w:cs="Times New Roman"/>
          <w:sz w:val="20"/>
          <w:szCs w:val="20"/>
        </w:rPr>
      </w:pPr>
      <w:r w:rsidRPr="009563C6">
        <w:rPr>
          <w:rFonts w:ascii="Georgia" w:hAnsi="Georgia" w:cs="Times New Roman"/>
          <w:sz w:val="20"/>
          <w:szCs w:val="20"/>
        </w:rPr>
        <w:t>14a. For the creation of content, including digitization, for your digital resource, which campus units or departments provided or currently provide support? Please select each of the campus units and departments that applies.</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465BD5" w:rsidRPr="00F71DAC" w:rsidRDefault="00465BD5" w:rsidP="00F71DAC">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“N/A” is selected, then skip to question 14b.</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provided or currently provide support for creation of content, software, tools, or for other programming for your digital resource, how was or is that support funded?</w:t>
      </w:r>
    </w:p>
    <w:tbl>
      <w:tblPr>
        <w:tblStyle w:val="QQuestionTable"/>
        <w:tblW w:w="0" w:type="auto"/>
        <w:tblLook w:val="04A0" w:firstRow="1" w:lastRow="0" w:firstColumn="1" w:lastColumn="0" w:noHBand="0" w:noVBand="1"/>
      </w:tblPr>
      <w:tblGrid>
        <w:gridCol w:w="3411"/>
        <w:gridCol w:w="2039"/>
        <w:gridCol w:w="2139"/>
        <w:gridCol w:w="2001"/>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411" w:type="dxa"/>
          </w:tcPr>
          <w:p w:rsidR="00465BD5" w:rsidRPr="009563C6" w:rsidRDefault="00465BD5" w:rsidP="00881B68">
            <w:pPr>
              <w:pStyle w:val="WhiteText"/>
              <w:keepNext/>
              <w:rPr>
                <w:rFonts w:ascii="Georgia" w:hAnsi="Georgia" w:cs="Times New Roman"/>
              </w:rPr>
            </w:pPr>
          </w:p>
        </w:tc>
        <w:tc>
          <w:tcPr>
            <w:tcW w:w="2039"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139"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2001"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6B45EC"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senior administrator’s office-text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lastRenderedPageBreak/>
        <w:t>14b. For the creation of software or tools or for other technical development for your digital resource, which campus units or departments provided or currently provide support? Please select each of the campus units and departments that applies.</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AB4DD2" w:rsidRPr="00F71DAC"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AB4DD2" w:rsidRPr="009563C6" w:rsidRDefault="00AB4DD2" w:rsidP="00AB4DD2">
      <w:pPr>
        <w:pStyle w:val="QSkipLogic"/>
        <w:rPr>
          <w:rFonts w:ascii="Georgia" w:hAnsi="Georgia" w:cs="Times New Roman"/>
          <w:sz w:val="20"/>
          <w:szCs w:val="20"/>
        </w:rPr>
      </w:pPr>
      <w:r w:rsidRPr="009563C6">
        <w:rPr>
          <w:rFonts w:ascii="Georgia" w:hAnsi="Georgia" w:cs="Times New Roman"/>
          <w:sz w:val="20"/>
          <w:szCs w:val="20"/>
        </w:rPr>
        <w:t xml:space="preserve">If “N/A” is selected, then skip to question </w:t>
      </w:r>
      <w:r>
        <w:rPr>
          <w:rFonts w:ascii="Georgia" w:hAnsi="Georgia" w:cs="Times New Roman"/>
          <w:sz w:val="20"/>
          <w:szCs w:val="20"/>
        </w:rPr>
        <w:t>15</w:t>
      </w:r>
      <w:r w:rsidRPr="009563C6">
        <w:rPr>
          <w:rFonts w:ascii="Georgia" w:hAnsi="Georgia" w:cs="Times New Roman"/>
          <w:sz w:val="20"/>
          <w:szCs w:val="20"/>
        </w:rPr>
        <w:t>.</w:t>
      </w:r>
    </w:p>
    <w:p w:rsidR="00AB4DD2" w:rsidRPr="009563C6" w:rsidRDefault="00AB4DD2" w:rsidP="00AB4DD2">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provided or currently provide support for the creation of software or tools or for other technical development for your digital resource, how was or is that support funded?</w:t>
      </w:r>
    </w:p>
    <w:tbl>
      <w:tblPr>
        <w:tblStyle w:val="QQuestionTable"/>
        <w:tblW w:w="0" w:type="auto"/>
        <w:tblLook w:val="04A0" w:firstRow="1" w:lastRow="0" w:firstColumn="1" w:lastColumn="0" w:noHBand="0" w:noVBand="1"/>
      </w:tblPr>
      <w:tblGrid>
        <w:gridCol w:w="3511"/>
        <w:gridCol w:w="2003"/>
        <w:gridCol w:w="2114"/>
        <w:gridCol w:w="1962"/>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511" w:type="dxa"/>
          </w:tcPr>
          <w:p w:rsidR="00465BD5" w:rsidRPr="009563C6" w:rsidRDefault="00465BD5" w:rsidP="00881B68">
            <w:pPr>
              <w:pStyle w:val="WhiteText"/>
              <w:keepNext/>
              <w:rPr>
                <w:rFonts w:ascii="Georgia" w:hAnsi="Georgia" w:cs="Times New Roman"/>
              </w:rPr>
            </w:pPr>
          </w:p>
        </w:tc>
        <w:tc>
          <w:tcPr>
            <w:tcW w:w="2003"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114"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1962"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881B68">
        <w:tc>
          <w:tcPr>
            <w:tcW w:w="35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2003" w:type="dxa"/>
          </w:tcPr>
          <w:p w:rsidR="00465BD5" w:rsidRPr="009563C6" w:rsidRDefault="00465BD5" w:rsidP="00881B68">
            <w:pPr>
              <w:pStyle w:val="ListParagraph"/>
              <w:keepNext/>
              <w:numPr>
                <w:ilvl w:val="0"/>
                <w:numId w:val="1"/>
              </w:numPr>
              <w:rPr>
                <w:rFonts w:ascii="Georgia" w:hAnsi="Georgia" w:cs="Times New Roman"/>
              </w:rPr>
            </w:pPr>
          </w:p>
        </w:tc>
        <w:tc>
          <w:tcPr>
            <w:tcW w:w="2114" w:type="dxa"/>
          </w:tcPr>
          <w:p w:rsidR="00465BD5" w:rsidRPr="009563C6" w:rsidRDefault="00465BD5" w:rsidP="00881B68">
            <w:pPr>
              <w:pStyle w:val="ListParagraph"/>
              <w:keepNext/>
              <w:numPr>
                <w:ilvl w:val="0"/>
                <w:numId w:val="1"/>
              </w:numPr>
              <w:rPr>
                <w:rFonts w:ascii="Georgia" w:hAnsi="Georgia" w:cs="Times New Roman"/>
              </w:rPr>
            </w:pPr>
          </w:p>
        </w:tc>
        <w:tc>
          <w:tcPr>
            <w:tcW w:w="1962"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5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2003" w:type="dxa"/>
          </w:tcPr>
          <w:p w:rsidR="00465BD5" w:rsidRPr="009563C6" w:rsidRDefault="00465BD5" w:rsidP="00881B68">
            <w:pPr>
              <w:pStyle w:val="ListParagraph"/>
              <w:keepNext/>
              <w:numPr>
                <w:ilvl w:val="0"/>
                <w:numId w:val="1"/>
              </w:numPr>
              <w:rPr>
                <w:rFonts w:ascii="Georgia" w:hAnsi="Georgia" w:cs="Times New Roman"/>
              </w:rPr>
            </w:pPr>
          </w:p>
        </w:tc>
        <w:tc>
          <w:tcPr>
            <w:tcW w:w="2114" w:type="dxa"/>
          </w:tcPr>
          <w:p w:rsidR="00465BD5" w:rsidRPr="009563C6" w:rsidRDefault="00465BD5" w:rsidP="00881B68">
            <w:pPr>
              <w:pStyle w:val="ListParagraph"/>
              <w:keepNext/>
              <w:numPr>
                <w:ilvl w:val="0"/>
                <w:numId w:val="1"/>
              </w:numPr>
              <w:rPr>
                <w:rFonts w:ascii="Georgia" w:hAnsi="Georgia" w:cs="Times New Roman"/>
              </w:rPr>
            </w:pPr>
          </w:p>
        </w:tc>
        <w:tc>
          <w:tcPr>
            <w:tcW w:w="1962"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5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2003" w:type="dxa"/>
          </w:tcPr>
          <w:p w:rsidR="00465BD5" w:rsidRPr="009563C6" w:rsidRDefault="00465BD5" w:rsidP="00881B68">
            <w:pPr>
              <w:pStyle w:val="ListParagraph"/>
              <w:keepNext/>
              <w:numPr>
                <w:ilvl w:val="0"/>
                <w:numId w:val="1"/>
              </w:numPr>
              <w:rPr>
                <w:rFonts w:ascii="Georgia" w:hAnsi="Georgia" w:cs="Times New Roman"/>
              </w:rPr>
            </w:pPr>
          </w:p>
        </w:tc>
        <w:tc>
          <w:tcPr>
            <w:tcW w:w="2114" w:type="dxa"/>
          </w:tcPr>
          <w:p w:rsidR="00465BD5" w:rsidRPr="009563C6" w:rsidRDefault="00465BD5" w:rsidP="00881B68">
            <w:pPr>
              <w:pStyle w:val="ListParagraph"/>
              <w:keepNext/>
              <w:numPr>
                <w:ilvl w:val="0"/>
                <w:numId w:val="1"/>
              </w:numPr>
              <w:rPr>
                <w:rFonts w:ascii="Georgia" w:hAnsi="Georgia" w:cs="Times New Roman"/>
              </w:rPr>
            </w:pPr>
          </w:p>
        </w:tc>
        <w:tc>
          <w:tcPr>
            <w:tcW w:w="1962"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511" w:type="dxa"/>
          </w:tcPr>
          <w:p w:rsidR="00451543"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2003" w:type="dxa"/>
          </w:tcPr>
          <w:p w:rsidR="00465BD5" w:rsidRPr="009563C6" w:rsidRDefault="00465BD5" w:rsidP="00881B68">
            <w:pPr>
              <w:pStyle w:val="ListParagraph"/>
              <w:keepNext/>
              <w:numPr>
                <w:ilvl w:val="0"/>
                <w:numId w:val="1"/>
              </w:numPr>
              <w:rPr>
                <w:rFonts w:ascii="Georgia" w:hAnsi="Georgia" w:cs="Times New Roman"/>
              </w:rPr>
            </w:pPr>
          </w:p>
        </w:tc>
        <w:tc>
          <w:tcPr>
            <w:tcW w:w="2114" w:type="dxa"/>
          </w:tcPr>
          <w:p w:rsidR="00465BD5" w:rsidRPr="009563C6" w:rsidRDefault="00465BD5" w:rsidP="00881B68">
            <w:pPr>
              <w:pStyle w:val="ListParagraph"/>
              <w:keepNext/>
              <w:numPr>
                <w:ilvl w:val="0"/>
                <w:numId w:val="1"/>
              </w:numPr>
              <w:rPr>
                <w:rFonts w:ascii="Georgia" w:hAnsi="Georgia" w:cs="Times New Roman"/>
              </w:rPr>
            </w:pPr>
          </w:p>
        </w:tc>
        <w:tc>
          <w:tcPr>
            <w:tcW w:w="1962"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511" w:type="dxa"/>
          </w:tcPr>
          <w:p w:rsidR="00451543" w:rsidRDefault="00465BD5" w:rsidP="00A43F73">
            <w:pPr>
              <w:keepNext/>
              <w:spacing w:after="20"/>
              <w:rPr>
                <w:rFonts w:ascii="Georgia" w:hAnsi="Georgia" w:cs="Times New Roman"/>
              </w:rPr>
            </w:pPr>
            <w:r w:rsidRPr="009563C6">
              <w:rPr>
                <w:rFonts w:ascii="Georgia" w:hAnsi="Georgia" w:cs="Times New Roman"/>
              </w:rPr>
              <w:t>[a senior administrator’s office-</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2003" w:type="dxa"/>
          </w:tcPr>
          <w:p w:rsidR="00465BD5" w:rsidRPr="009563C6" w:rsidRDefault="00465BD5" w:rsidP="00881B68">
            <w:pPr>
              <w:pStyle w:val="ListParagraph"/>
              <w:keepNext/>
              <w:numPr>
                <w:ilvl w:val="0"/>
                <w:numId w:val="1"/>
              </w:numPr>
              <w:rPr>
                <w:rFonts w:ascii="Georgia" w:hAnsi="Georgia" w:cs="Times New Roman"/>
              </w:rPr>
            </w:pPr>
          </w:p>
        </w:tc>
        <w:tc>
          <w:tcPr>
            <w:tcW w:w="2114" w:type="dxa"/>
          </w:tcPr>
          <w:p w:rsidR="00465BD5" w:rsidRPr="009563C6" w:rsidRDefault="00465BD5" w:rsidP="00881B68">
            <w:pPr>
              <w:pStyle w:val="ListParagraph"/>
              <w:keepNext/>
              <w:numPr>
                <w:ilvl w:val="0"/>
                <w:numId w:val="1"/>
              </w:numPr>
              <w:rPr>
                <w:rFonts w:ascii="Georgia" w:hAnsi="Georgia" w:cs="Times New Roman"/>
              </w:rPr>
            </w:pPr>
          </w:p>
        </w:tc>
        <w:tc>
          <w:tcPr>
            <w:tcW w:w="1962"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5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2003" w:type="dxa"/>
          </w:tcPr>
          <w:p w:rsidR="00465BD5" w:rsidRPr="009563C6" w:rsidRDefault="00465BD5" w:rsidP="00881B68">
            <w:pPr>
              <w:pStyle w:val="ListParagraph"/>
              <w:keepNext/>
              <w:numPr>
                <w:ilvl w:val="0"/>
                <w:numId w:val="1"/>
              </w:numPr>
              <w:rPr>
                <w:rFonts w:ascii="Georgia" w:hAnsi="Georgia" w:cs="Times New Roman"/>
              </w:rPr>
            </w:pPr>
          </w:p>
        </w:tc>
        <w:tc>
          <w:tcPr>
            <w:tcW w:w="2114" w:type="dxa"/>
          </w:tcPr>
          <w:p w:rsidR="00465BD5" w:rsidRPr="009563C6" w:rsidRDefault="00465BD5" w:rsidP="00881B68">
            <w:pPr>
              <w:pStyle w:val="ListParagraph"/>
              <w:keepNext/>
              <w:numPr>
                <w:ilvl w:val="0"/>
                <w:numId w:val="1"/>
              </w:numPr>
              <w:rPr>
                <w:rFonts w:ascii="Georgia" w:hAnsi="Georgia" w:cs="Times New Roman"/>
              </w:rPr>
            </w:pPr>
          </w:p>
        </w:tc>
        <w:tc>
          <w:tcPr>
            <w:tcW w:w="1962"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7B0281" w:rsidRDefault="00465BD5" w:rsidP="00465BD5">
      <w:pPr>
        <w:keepNext/>
        <w:rPr>
          <w:rFonts w:ascii="Georgia" w:hAnsi="Georgia" w:cs="Times New Roman"/>
          <w:sz w:val="26"/>
          <w:szCs w:val="26"/>
        </w:rPr>
      </w:pPr>
      <w:r w:rsidRPr="007B0281">
        <w:rPr>
          <w:rFonts w:ascii="Georgia" w:hAnsi="Georgia" w:cs="Times New Roman"/>
          <w:sz w:val="26"/>
          <w:szCs w:val="26"/>
        </w:rPr>
        <w:lastRenderedPageBreak/>
        <w:t xml:space="preserve">Storage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15. For the storage (i.e., server space) of your digital resource, which campus units or departments currently provide support? Please select each of the campus units and departments that applies.</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AB4DD2" w:rsidRPr="00F71DAC"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AB4DD2" w:rsidRPr="009563C6" w:rsidRDefault="00AB4DD2" w:rsidP="00AB4DD2">
      <w:pPr>
        <w:pStyle w:val="QSkipLogic"/>
        <w:rPr>
          <w:rFonts w:ascii="Georgia" w:hAnsi="Georgia" w:cs="Times New Roman"/>
          <w:sz w:val="20"/>
          <w:szCs w:val="20"/>
        </w:rPr>
      </w:pPr>
      <w:r w:rsidRPr="009563C6">
        <w:rPr>
          <w:rFonts w:ascii="Georgia" w:hAnsi="Georgia" w:cs="Times New Roman"/>
          <w:sz w:val="20"/>
          <w:szCs w:val="20"/>
        </w:rPr>
        <w:t xml:space="preserve">If “N/A” is selected, then skip to question </w:t>
      </w:r>
      <w:r>
        <w:rPr>
          <w:rFonts w:ascii="Georgia" w:hAnsi="Georgia" w:cs="Times New Roman"/>
          <w:sz w:val="20"/>
          <w:szCs w:val="20"/>
        </w:rPr>
        <w:t>16a</w:t>
      </w:r>
      <w:r w:rsidRPr="009563C6">
        <w:rPr>
          <w:rFonts w:ascii="Georgia" w:hAnsi="Georgia" w:cs="Times New Roman"/>
          <w:sz w:val="20"/>
          <w:szCs w:val="20"/>
        </w:rPr>
        <w:t>.</w:t>
      </w:r>
    </w:p>
    <w:p w:rsidR="00AB4DD2" w:rsidRPr="009563C6" w:rsidRDefault="00AB4DD2" w:rsidP="00AB4DD2">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currently provide support for storage of your digital resource, how is that support funded?</w:t>
      </w:r>
    </w:p>
    <w:tbl>
      <w:tblPr>
        <w:tblStyle w:val="QQuestionTable"/>
        <w:tblW w:w="0" w:type="auto"/>
        <w:tblLook w:val="04A0" w:firstRow="1" w:lastRow="0" w:firstColumn="1" w:lastColumn="0" w:noHBand="0" w:noVBand="1"/>
      </w:tblPr>
      <w:tblGrid>
        <w:gridCol w:w="3415"/>
        <w:gridCol w:w="1891"/>
        <w:gridCol w:w="2104"/>
        <w:gridCol w:w="1940"/>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415" w:type="dxa"/>
          </w:tcPr>
          <w:p w:rsidR="00465BD5" w:rsidRPr="009563C6" w:rsidRDefault="00465BD5" w:rsidP="00881B68">
            <w:pPr>
              <w:pStyle w:val="WhiteText"/>
              <w:keepNext/>
              <w:rPr>
                <w:rFonts w:ascii="Georgia" w:hAnsi="Georgia" w:cs="Times New Roman"/>
              </w:rPr>
            </w:pPr>
          </w:p>
        </w:tc>
        <w:tc>
          <w:tcPr>
            <w:tcW w:w="1891"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104"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1940"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7B61FE">
        <w:tc>
          <w:tcPr>
            <w:tcW w:w="3415"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1891"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415"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1891"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415"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1891"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415" w:type="dxa"/>
          </w:tcPr>
          <w:p w:rsidR="00451543"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1891"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415" w:type="dxa"/>
          </w:tcPr>
          <w:p w:rsidR="00451543" w:rsidRDefault="00465BD5" w:rsidP="00A43F73">
            <w:pPr>
              <w:keepNext/>
              <w:spacing w:after="20"/>
              <w:rPr>
                <w:rFonts w:ascii="Georgia" w:hAnsi="Georgia" w:cs="Times New Roman"/>
              </w:rPr>
            </w:pPr>
            <w:r w:rsidRPr="009563C6">
              <w:rPr>
                <w:rFonts w:ascii="Georgia" w:hAnsi="Georgia" w:cs="Times New Roman"/>
              </w:rPr>
              <w:t>[a senior administrator’s office-</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1891"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415"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1891"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lastRenderedPageBreak/>
        <w:t xml:space="preserve">Project management, development, and technical assistance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16a. For the project management or development of your digital resource, which campus units or departments currently provide support? Please select each of the campus units and departments that applies.</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AB4DD2" w:rsidRPr="00F71DAC"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“N/A” is selected, then skip to question 16b.</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currently provide support for project management or development of your digital resource, how is that support funded?</w:t>
      </w:r>
    </w:p>
    <w:tbl>
      <w:tblPr>
        <w:tblStyle w:val="QQuestionTable"/>
        <w:tblW w:w="0" w:type="auto"/>
        <w:tblLook w:val="04A0" w:firstRow="1" w:lastRow="0" w:firstColumn="1" w:lastColumn="0" w:noHBand="0" w:noVBand="1"/>
      </w:tblPr>
      <w:tblGrid>
        <w:gridCol w:w="3411"/>
        <w:gridCol w:w="2039"/>
        <w:gridCol w:w="2139"/>
        <w:gridCol w:w="2001"/>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411" w:type="dxa"/>
          </w:tcPr>
          <w:p w:rsidR="00465BD5" w:rsidRPr="009563C6" w:rsidRDefault="00465BD5" w:rsidP="00881B68">
            <w:pPr>
              <w:pStyle w:val="WhiteText"/>
              <w:keepNext/>
              <w:rPr>
                <w:rFonts w:ascii="Georgia" w:hAnsi="Georgia" w:cs="Times New Roman"/>
              </w:rPr>
            </w:pPr>
          </w:p>
        </w:tc>
        <w:tc>
          <w:tcPr>
            <w:tcW w:w="2039" w:type="dxa"/>
          </w:tcPr>
          <w:p w:rsidR="00465BD5" w:rsidRPr="009563C6" w:rsidRDefault="00465BD5" w:rsidP="00881B68">
            <w:pPr>
              <w:pStyle w:val="WhiteText"/>
              <w:keepNext/>
              <w:rPr>
                <w:rFonts w:ascii="Georgia" w:hAnsi="Georgia" w:cs="Times New Roman"/>
              </w:rPr>
            </w:pPr>
            <w:r w:rsidRPr="009563C6">
              <w:rPr>
                <w:rFonts w:ascii="Georgia" w:hAnsi="Georgia" w:cs="Times New Roman"/>
              </w:rPr>
              <w:t>Direct funding or cost-sharing</w:t>
            </w:r>
          </w:p>
        </w:tc>
        <w:tc>
          <w:tcPr>
            <w:tcW w:w="2139" w:type="dxa"/>
          </w:tcPr>
          <w:p w:rsidR="00465BD5" w:rsidRPr="009563C6" w:rsidRDefault="00465BD5" w:rsidP="00881B68">
            <w:pPr>
              <w:pStyle w:val="WhiteText"/>
              <w:keepNext/>
              <w:rPr>
                <w:rFonts w:ascii="Georgia" w:hAnsi="Georgia" w:cs="Times New Roman"/>
              </w:rPr>
            </w:pPr>
            <w:r w:rsidRPr="009563C6">
              <w:rPr>
                <w:rFonts w:ascii="Georgia" w:hAnsi="Georgia" w:cs="Times New Roman"/>
              </w:rPr>
              <w:t>In-kind contributions</w:t>
            </w:r>
          </w:p>
        </w:tc>
        <w:tc>
          <w:tcPr>
            <w:tcW w:w="2001"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51543"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senior administrator’s office-text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lastRenderedPageBreak/>
        <w:t>16b. For the basic technical upkeep, including bug fixes, of your digital resource, which campus units or departments currently provide support? Please select each of the campus units and departments that applies.</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AB4DD2" w:rsidRPr="00F71DAC"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“N/A” is selected, then skip to question 17.</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currently provide support for basic technical upkeep, including bug fixes, of your digital resource, how is that support funded?</w:t>
      </w:r>
    </w:p>
    <w:tbl>
      <w:tblPr>
        <w:tblStyle w:val="QQuestionTable"/>
        <w:tblW w:w="0" w:type="auto"/>
        <w:tblLook w:val="04A0" w:firstRow="1" w:lastRow="0" w:firstColumn="1" w:lastColumn="0" w:noHBand="0" w:noVBand="1"/>
      </w:tblPr>
      <w:tblGrid>
        <w:gridCol w:w="3325"/>
        <w:gridCol w:w="1980"/>
        <w:gridCol w:w="2070"/>
        <w:gridCol w:w="1975"/>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325" w:type="dxa"/>
          </w:tcPr>
          <w:p w:rsidR="00465BD5" w:rsidRPr="009563C6" w:rsidRDefault="00465BD5" w:rsidP="00881B68">
            <w:pPr>
              <w:pStyle w:val="WhiteText"/>
              <w:keepNext/>
              <w:rPr>
                <w:rFonts w:ascii="Georgia" w:hAnsi="Georgia" w:cs="Times New Roman"/>
              </w:rPr>
            </w:pPr>
          </w:p>
        </w:tc>
        <w:tc>
          <w:tcPr>
            <w:tcW w:w="1980"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070"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1975"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1980" w:type="dxa"/>
          </w:tcPr>
          <w:p w:rsidR="00465BD5" w:rsidRPr="009563C6" w:rsidRDefault="00465BD5" w:rsidP="00881B68">
            <w:pPr>
              <w:pStyle w:val="ListParagraph"/>
              <w:keepNext/>
              <w:numPr>
                <w:ilvl w:val="0"/>
                <w:numId w:val="1"/>
              </w:numPr>
              <w:rPr>
                <w:rFonts w:ascii="Georgia" w:hAnsi="Georgia" w:cs="Times New Roman"/>
              </w:rPr>
            </w:pPr>
          </w:p>
        </w:tc>
        <w:tc>
          <w:tcPr>
            <w:tcW w:w="2070" w:type="dxa"/>
          </w:tcPr>
          <w:p w:rsidR="00465BD5" w:rsidRPr="009563C6" w:rsidRDefault="00465BD5" w:rsidP="00881B68">
            <w:pPr>
              <w:pStyle w:val="ListParagraph"/>
              <w:keepNext/>
              <w:numPr>
                <w:ilvl w:val="0"/>
                <w:numId w:val="1"/>
              </w:numPr>
              <w:rPr>
                <w:rFonts w:ascii="Georgia" w:hAnsi="Georgia" w:cs="Times New Roman"/>
              </w:rPr>
            </w:pPr>
          </w:p>
        </w:tc>
        <w:tc>
          <w:tcPr>
            <w:tcW w:w="1975"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1980" w:type="dxa"/>
          </w:tcPr>
          <w:p w:rsidR="00465BD5" w:rsidRPr="009563C6" w:rsidRDefault="00465BD5" w:rsidP="00881B68">
            <w:pPr>
              <w:pStyle w:val="ListParagraph"/>
              <w:keepNext/>
              <w:numPr>
                <w:ilvl w:val="0"/>
                <w:numId w:val="1"/>
              </w:numPr>
              <w:rPr>
                <w:rFonts w:ascii="Georgia" w:hAnsi="Georgia" w:cs="Times New Roman"/>
              </w:rPr>
            </w:pPr>
          </w:p>
        </w:tc>
        <w:tc>
          <w:tcPr>
            <w:tcW w:w="2070" w:type="dxa"/>
          </w:tcPr>
          <w:p w:rsidR="00465BD5" w:rsidRPr="009563C6" w:rsidRDefault="00465BD5" w:rsidP="00881B68">
            <w:pPr>
              <w:pStyle w:val="ListParagraph"/>
              <w:keepNext/>
              <w:numPr>
                <w:ilvl w:val="0"/>
                <w:numId w:val="1"/>
              </w:numPr>
              <w:rPr>
                <w:rFonts w:ascii="Georgia" w:hAnsi="Georgia" w:cs="Times New Roman"/>
              </w:rPr>
            </w:pPr>
          </w:p>
        </w:tc>
        <w:tc>
          <w:tcPr>
            <w:tcW w:w="1975"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1980" w:type="dxa"/>
          </w:tcPr>
          <w:p w:rsidR="00465BD5" w:rsidRPr="009563C6" w:rsidRDefault="00465BD5" w:rsidP="00881B68">
            <w:pPr>
              <w:pStyle w:val="ListParagraph"/>
              <w:keepNext/>
              <w:numPr>
                <w:ilvl w:val="0"/>
                <w:numId w:val="1"/>
              </w:numPr>
              <w:rPr>
                <w:rFonts w:ascii="Georgia" w:hAnsi="Georgia" w:cs="Times New Roman"/>
              </w:rPr>
            </w:pPr>
          </w:p>
        </w:tc>
        <w:tc>
          <w:tcPr>
            <w:tcW w:w="2070" w:type="dxa"/>
          </w:tcPr>
          <w:p w:rsidR="00465BD5" w:rsidRPr="009563C6" w:rsidRDefault="00465BD5" w:rsidP="00881B68">
            <w:pPr>
              <w:pStyle w:val="ListParagraph"/>
              <w:keepNext/>
              <w:numPr>
                <w:ilvl w:val="0"/>
                <w:numId w:val="1"/>
              </w:numPr>
              <w:rPr>
                <w:rFonts w:ascii="Georgia" w:hAnsi="Georgia" w:cs="Times New Roman"/>
              </w:rPr>
            </w:pPr>
          </w:p>
        </w:tc>
        <w:tc>
          <w:tcPr>
            <w:tcW w:w="1975"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5" w:type="dxa"/>
          </w:tcPr>
          <w:p w:rsidR="00451543"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1980" w:type="dxa"/>
          </w:tcPr>
          <w:p w:rsidR="00465BD5" w:rsidRPr="009563C6" w:rsidRDefault="00465BD5" w:rsidP="00881B68">
            <w:pPr>
              <w:pStyle w:val="ListParagraph"/>
              <w:keepNext/>
              <w:numPr>
                <w:ilvl w:val="0"/>
                <w:numId w:val="1"/>
              </w:numPr>
              <w:rPr>
                <w:rFonts w:ascii="Georgia" w:hAnsi="Georgia" w:cs="Times New Roman"/>
              </w:rPr>
            </w:pPr>
          </w:p>
        </w:tc>
        <w:tc>
          <w:tcPr>
            <w:tcW w:w="2070" w:type="dxa"/>
          </w:tcPr>
          <w:p w:rsidR="00465BD5" w:rsidRPr="009563C6" w:rsidRDefault="00465BD5" w:rsidP="00881B68">
            <w:pPr>
              <w:pStyle w:val="ListParagraph"/>
              <w:keepNext/>
              <w:numPr>
                <w:ilvl w:val="0"/>
                <w:numId w:val="1"/>
              </w:numPr>
              <w:rPr>
                <w:rFonts w:ascii="Georgia" w:hAnsi="Georgia" w:cs="Times New Roman"/>
              </w:rPr>
            </w:pPr>
          </w:p>
        </w:tc>
        <w:tc>
          <w:tcPr>
            <w:tcW w:w="1975"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senior administrator’s office-text entry]</w:t>
            </w:r>
          </w:p>
        </w:tc>
        <w:tc>
          <w:tcPr>
            <w:tcW w:w="1980" w:type="dxa"/>
          </w:tcPr>
          <w:p w:rsidR="00465BD5" w:rsidRPr="009563C6" w:rsidRDefault="00465BD5" w:rsidP="00881B68">
            <w:pPr>
              <w:pStyle w:val="ListParagraph"/>
              <w:keepNext/>
              <w:numPr>
                <w:ilvl w:val="0"/>
                <w:numId w:val="1"/>
              </w:numPr>
              <w:rPr>
                <w:rFonts w:ascii="Georgia" w:hAnsi="Georgia" w:cs="Times New Roman"/>
              </w:rPr>
            </w:pPr>
          </w:p>
        </w:tc>
        <w:tc>
          <w:tcPr>
            <w:tcW w:w="2070" w:type="dxa"/>
          </w:tcPr>
          <w:p w:rsidR="00465BD5" w:rsidRPr="009563C6" w:rsidRDefault="00465BD5" w:rsidP="00881B68">
            <w:pPr>
              <w:pStyle w:val="ListParagraph"/>
              <w:keepNext/>
              <w:numPr>
                <w:ilvl w:val="0"/>
                <w:numId w:val="1"/>
              </w:numPr>
              <w:rPr>
                <w:rFonts w:ascii="Georgia" w:hAnsi="Georgia" w:cs="Times New Roman"/>
              </w:rPr>
            </w:pPr>
          </w:p>
        </w:tc>
        <w:tc>
          <w:tcPr>
            <w:tcW w:w="1975"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5"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1980" w:type="dxa"/>
          </w:tcPr>
          <w:p w:rsidR="00465BD5" w:rsidRPr="009563C6" w:rsidRDefault="00465BD5" w:rsidP="00881B68">
            <w:pPr>
              <w:pStyle w:val="ListParagraph"/>
              <w:keepNext/>
              <w:numPr>
                <w:ilvl w:val="0"/>
                <w:numId w:val="1"/>
              </w:numPr>
              <w:rPr>
                <w:rFonts w:ascii="Georgia" w:hAnsi="Georgia" w:cs="Times New Roman"/>
              </w:rPr>
            </w:pPr>
          </w:p>
        </w:tc>
        <w:tc>
          <w:tcPr>
            <w:tcW w:w="2070" w:type="dxa"/>
          </w:tcPr>
          <w:p w:rsidR="00465BD5" w:rsidRPr="009563C6" w:rsidRDefault="00465BD5" w:rsidP="00881B68">
            <w:pPr>
              <w:pStyle w:val="ListParagraph"/>
              <w:keepNext/>
              <w:numPr>
                <w:ilvl w:val="0"/>
                <w:numId w:val="1"/>
              </w:numPr>
              <w:rPr>
                <w:rFonts w:ascii="Georgia" w:hAnsi="Georgia" w:cs="Times New Roman"/>
              </w:rPr>
            </w:pPr>
          </w:p>
        </w:tc>
        <w:tc>
          <w:tcPr>
            <w:tcW w:w="1975"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7B0281" w:rsidRDefault="00465BD5" w:rsidP="00465BD5">
      <w:pPr>
        <w:keepNext/>
        <w:rPr>
          <w:rFonts w:ascii="Georgia" w:hAnsi="Georgia" w:cs="Times New Roman"/>
          <w:sz w:val="26"/>
          <w:szCs w:val="26"/>
        </w:rPr>
      </w:pPr>
      <w:r w:rsidRPr="007B0281">
        <w:rPr>
          <w:rFonts w:ascii="Georgia" w:hAnsi="Georgia" w:cs="Times New Roman"/>
          <w:sz w:val="26"/>
          <w:szCs w:val="26"/>
        </w:rPr>
        <w:lastRenderedPageBreak/>
        <w:t xml:space="preserve">Preservation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17. For the preservation of your digital resource, which campus units or departments currently provide support? Please select each of the campus units and departments that applies.</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AB4DD2" w:rsidRP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“N/A” is selected, then skip to question 18.</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currently provide support for preservation of your digital resource, how is that support funded?</w:t>
      </w:r>
    </w:p>
    <w:tbl>
      <w:tblPr>
        <w:tblStyle w:val="QQuestionTable"/>
        <w:tblW w:w="0" w:type="auto"/>
        <w:tblLook w:val="04A0" w:firstRow="1" w:lastRow="0" w:firstColumn="1" w:lastColumn="0" w:noHBand="0" w:noVBand="1"/>
      </w:tblPr>
      <w:tblGrid>
        <w:gridCol w:w="3322"/>
        <w:gridCol w:w="1984"/>
        <w:gridCol w:w="2104"/>
        <w:gridCol w:w="1940"/>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322" w:type="dxa"/>
          </w:tcPr>
          <w:p w:rsidR="00465BD5" w:rsidRPr="009563C6" w:rsidRDefault="00465BD5" w:rsidP="00881B68">
            <w:pPr>
              <w:pStyle w:val="WhiteText"/>
              <w:keepNext/>
              <w:rPr>
                <w:rFonts w:ascii="Georgia" w:hAnsi="Georgia" w:cs="Times New Roman"/>
              </w:rPr>
            </w:pPr>
          </w:p>
        </w:tc>
        <w:tc>
          <w:tcPr>
            <w:tcW w:w="1984"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104"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1940"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7B61FE">
        <w:tc>
          <w:tcPr>
            <w:tcW w:w="3322"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1984"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2"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1984"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2"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1984"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2" w:type="dxa"/>
          </w:tcPr>
          <w:p w:rsidR="00451543"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1984"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2"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senior administrator’s office-text entry]</w:t>
            </w:r>
          </w:p>
        </w:tc>
        <w:tc>
          <w:tcPr>
            <w:tcW w:w="1984"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7B61FE">
        <w:tc>
          <w:tcPr>
            <w:tcW w:w="3322"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1984" w:type="dxa"/>
          </w:tcPr>
          <w:p w:rsidR="00465BD5" w:rsidRPr="009563C6" w:rsidRDefault="00465BD5" w:rsidP="00881B68">
            <w:pPr>
              <w:pStyle w:val="ListParagraph"/>
              <w:keepNext/>
              <w:numPr>
                <w:ilvl w:val="0"/>
                <w:numId w:val="1"/>
              </w:numPr>
              <w:rPr>
                <w:rFonts w:ascii="Georgia" w:hAnsi="Georgia" w:cs="Times New Roman"/>
              </w:rPr>
            </w:pPr>
          </w:p>
        </w:tc>
        <w:tc>
          <w:tcPr>
            <w:tcW w:w="2104" w:type="dxa"/>
          </w:tcPr>
          <w:p w:rsidR="00465BD5" w:rsidRPr="009563C6" w:rsidRDefault="00465BD5" w:rsidP="00881B68">
            <w:pPr>
              <w:pStyle w:val="ListParagraph"/>
              <w:keepNext/>
              <w:numPr>
                <w:ilvl w:val="0"/>
                <w:numId w:val="1"/>
              </w:numPr>
              <w:rPr>
                <w:rFonts w:ascii="Georgia" w:hAnsi="Georgia" w:cs="Times New Roman"/>
              </w:rPr>
            </w:pPr>
          </w:p>
        </w:tc>
        <w:tc>
          <w:tcPr>
            <w:tcW w:w="1940"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7B0281" w:rsidRDefault="00465BD5" w:rsidP="00465BD5">
      <w:pPr>
        <w:keepNext/>
        <w:rPr>
          <w:rFonts w:ascii="Georgia" w:hAnsi="Georgia" w:cs="Times New Roman"/>
          <w:sz w:val="26"/>
          <w:szCs w:val="26"/>
        </w:rPr>
      </w:pPr>
      <w:r w:rsidRPr="007B0281">
        <w:rPr>
          <w:rFonts w:ascii="Georgia" w:hAnsi="Georgia" w:cs="Times New Roman"/>
          <w:sz w:val="26"/>
          <w:szCs w:val="26"/>
        </w:rPr>
        <w:lastRenderedPageBreak/>
        <w:t xml:space="preserve">Dissemination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18. For the dissemination, including marketing and promotion, of your digital resource, which campus units or departments currently provide support? Please select each of the campus units and departments that applies.</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Library digital collections center</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Central IT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Academic or instructional technology unit</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An academic department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A senior administrator's office (Please specify.) ____________________</w:t>
      </w:r>
    </w:p>
    <w:p w:rsid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Other (Please describe.) ____________________</w:t>
      </w:r>
    </w:p>
    <w:p w:rsidR="00AB4DD2" w:rsidRPr="00AB4DD2" w:rsidRDefault="00AB4DD2" w:rsidP="00AB4DD2">
      <w:pPr>
        <w:pStyle w:val="ListParagraph"/>
        <w:keepNext/>
        <w:numPr>
          <w:ilvl w:val="0"/>
          <w:numId w:val="3"/>
        </w:numPr>
        <w:spacing w:after="0"/>
        <w:rPr>
          <w:rFonts w:ascii="Georgia" w:hAnsi="Georgia" w:cs="Times New Roman"/>
          <w:sz w:val="20"/>
          <w:szCs w:val="20"/>
        </w:rPr>
      </w:pPr>
      <w:r w:rsidRPr="00F71DAC">
        <w:rPr>
          <w:rFonts w:ascii="Georgia" w:hAnsi="Georgia" w:cs="Times New Roman"/>
          <w:sz w:val="20"/>
          <w:szCs w:val="20"/>
        </w:rPr>
        <w:t>N/A</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N/A is selected, then skip to “Assessment.”</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For each of the campus units or departments that currently provide support for dissemination, including marketing and promotion, of your digital resource, how is that support funded?</w:t>
      </w:r>
    </w:p>
    <w:tbl>
      <w:tblPr>
        <w:tblStyle w:val="QQuestionTable"/>
        <w:tblW w:w="0" w:type="auto"/>
        <w:tblLook w:val="04A0" w:firstRow="1" w:lastRow="0" w:firstColumn="1" w:lastColumn="0" w:noHBand="0" w:noVBand="1"/>
      </w:tblPr>
      <w:tblGrid>
        <w:gridCol w:w="3411"/>
        <w:gridCol w:w="2039"/>
        <w:gridCol w:w="2139"/>
        <w:gridCol w:w="2001"/>
      </w:tblGrid>
      <w:tr w:rsidR="00465BD5" w:rsidRPr="009563C6" w:rsidTr="007B61FE">
        <w:trPr>
          <w:cnfStyle w:val="100000000000" w:firstRow="1" w:lastRow="0" w:firstColumn="0" w:lastColumn="0" w:oddVBand="0" w:evenVBand="0" w:oddHBand="0" w:evenHBand="0" w:firstRowFirstColumn="0" w:firstRowLastColumn="0" w:lastRowFirstColumn="0" w:lastRowLastColumn="0"/>
        </w:trPr>
        <w:tc>
          <w:tcPr>
            <w:tcW w:w="3411" w:type="dxa"/>
          </w:tcPr>
          <w:p w:rsidR="00465BD5" w:rsidRPr="009563C6" w:rsidRDefault="00465BD5" w:rsidP="00881B68">
            <w:pPr>
              <w:pStyle w:val="WhiteText"/>
              <w:keepNext/>
              <w:rPr>
                <w:rFonts w:ascii="Georgia" w:hAnsi="Georgia" w:cs="Times New Roman"/>
              </w:rPr>
            </w:pPr>
          </w:p>
        </w:tc>
        <w:tc>
          <w:tcPr>
            <w:tcW w:w="2039" w:type="dxa"/>
          </w:tcPr>
          <w:p w:rsidR="00465BD5" w:rsidRPr="009563C6" w:rsidRDefault="00465BD5">
            <w:pPr>
              <w:pStyle w:val="WhiteText"/>
              <w:keepNext/>
              <w:rPr>
                <w:rFonts w:ascii="Georgia" w:hAnsi="Georgia" w:cs="Times New Roman"/>
              </w:rPr>
            </w:pPr>
            <w:r w:rsidRPr="009563C6">
              <w:rPr>
                <w:rFonts w:ascii="Georgia" w:hAnsi="Georgia" w:cs="Times New Roman"/>
              </w:rPr>
              <w:t>Direct funding or cost-sharing</w:t>
            </w:r>
          </w:p>
        </w:tc>
        <w:tc>
          <w:tcPr>
            <w:tcW w:w="2139" w:type="dxa"/>
          </w:tcPr>
          <w:p w:rsidR="00465BD5" w:rsidRPr="009563C6" w:rsidRDefault="00465BD5">
            <w:pPr>
              <w:pStyle w:val="WhiteText"/>
              <w:keepNext/>
              <w:rPr>
                <w:rFonts w:ascii="Georgia" w:hAnsi="Georgia" w:cs="Times New Roman"/>
              </w:rPr>
            </w:pPr>
            <w:r w:rsidRPr="009563C6">
              <w:rPr>
                <w:rFonts w:ascii="Georgia" w:hAnsi="Georgia" w:cs="Times New Roman"/>
              </w:rPr>
              <w:t>In-kind contributions</w:t>
            </w:r>
          </w:p>
        </w:tc>
        <w:tc>
          <w:tcPr>
            <w:tcW w:w="2001" w:type="dxa"/>
          </w:tcPr>
          <w:p w:rsidR="00465BD5" w:rsidRPr="009563C6" w:rsidRDefault="00465BD5">
            <w:pPr>
              <w:pStyle w:val="WhiteText"/>
              <w:keepNext/>
              <w:rPr>
                <w:rFonts w:ascii="Georgia" w:hAnsi="Georgia" w:cs="Times New Roman"/>
              </w:rPr>
            </w:pPr>
            <w:r w:rsidRPr="009563C6">
              <w:rPr>
                <w:rFonts w:ascii="Georgia" w:hAnsi="Georgia" w:cs="Times New Roman"/>
              </w:rPr>
              <w:t>Other</w:t>
            </w: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Library digital collections center</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Central IT unit</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Academic or instructional technology unit</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51543" w:rsidRDefault="00465BD5" w:rsidP="00A43F73">
            <w:pPr>
              <w:keepNext/>
              <w:spacing w:after="20"/>
              <w:rPr>
                <w:rFonts w:ascii="Georgia" w:hAnsi="Georgia" w:cs="Times New Roman"/>
              </w:rPr>
            </w:pPr>
            <w:r w:rsidRPr="009563C6">
              <w:rPr>
                <w:rFonts w:ascii="Georgia" w:hAnsi="Georgia" w:cs="Times New Roman"/>
              </w:rPr>
              <w:t>[an academic department-</w:t>
            </w:r>
          </w:p>
          <w:p w:rsidR="00465BD5" w:rsidRPr="009563C6" w:rsidRDefault="00465BD5" w:rsidP="00A43F73">
            <w:pPr>
              <w:keepNext/>
              <w:spacing w:after="20"/>
              <w:rPr>
                <w:rFonts w:ascii="Georgia" w:hAnsi="Georgia" w:cs="Times New Roman"/>
              </w:rPr>
            </w:pPr>
            <w:r w:rsidRPr="009563C6">
              <w:rPr>
                <w:rFonts w:ascii="Georgia" w:hAnsi="Georgia" w:cs="Times New Roman"/>
              </w:rPr>
              <w:t>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[a senior administrator’s office-text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r w:rsidR="00465BD5" w:rsidRPr="009563C6" w:rsidTr="00881B68">
        <w:tc>
          <w:tcPr>
            <w:tcW w:w="3411" w:type="dxa"/>
          </w:tcPr>
          <w:p w:rsidR="00465BD5" w:rsidRPr="009563C6" w:rsidRDefault="00465BD5" w:rsidP="00A43F73">
            <w:pPr>
              <w:keepNext/>
              <w:spacing w:after="20"/>
              <w:rPr>
                <w:rFonts w:ascii="Georgia" w:hAnsi="Georgia" w:cs="Times New Roman"/>
              </w:rPr>
            </w:pPr>
            <w:r w:rsidRPr="009563C6">
              <w:rPr>
                <w:rFonts w:ascii="Georgia" w:hAnsi="Georgia" w:cs="Times New Roman"/>
              </w:rPr>
              <w:t>[other-text entry]</w:t>
            </w:r>
          </w:p>
        </w:tc>
        <w:tc>
          <w:tcPr>
            <w:tcW w:w="2039" w:type="dxa"/>
          </w:tcPr>
          <w:p w:rsidR="00465BD5" w:rsidRPr="009563C6" w:rsidRDefault="00465BD5" w:rsidP="00881B68">
            <w:pPr>
              <w:pStyle w:val="ListParagraph"/>
              <w:keepNext/>
              <w:numPr>
                <w:ilvl w:val="0"/>
                <w:numId w:val="1"/>
              </w:numPr>
              <w:rPr>
                <w:rFonts w:ascii="Georgia" w:hAnsi="Georgia" w:cs="Times New Roman"/>
              </w:rPr>
            </w:pPr>
          </w:p>
        </w:tc>
        <w:tc>
          <w:tcPr>
            <w:tcW w:w="2139" w:type="dxa"/>
          </w:tcPr>
          <w:p w:rsidR="00465BD5" w:rsidRPr="009563C6" w:rsidRDefault="00465BD5" w:rsidP="00881B68">
            <w:pPr>
              <w:pStyle w:val="ListParagraph"/>
              <w:keepNext/>
              <w:numPr>
                <w:ilvl w:val="0"/>
                <w:numId w:val="1"/>
              </w:numPr>
              <w:rPr>
                <w:rFonts w:ascii="Georgia" w:hAnsi="Georgia" w:cs="Times New Roman"/>
              </w:rPr>
            </w:pPr>
          </w:p>
        </w:tc>
        <w:tc>
          <w:tcPr>
            <w:tcW w:w="2001" w:type="dxa"/>
          </w:tcPr>
          <w:p w:rsidR="00465BD5" w:rsidRPr="009563C6" w:rsidRDefault="00465BD5" w:rsidP="00881B68">
            <w:pPr>
              <w:pStyle w:val="ListParagraph"/>
              <w:keepNext/>
              <w:numPr>
                <w:ilvl w:val="0"/>
                <w:numId w:val="1"/>
              </w:numPr>
              <w:rPr>
                <w:rFonts w:ascii="Georgia" w:hAnsi="Georgia" w:cs="Times New Roman"/>
              </w:rPr>
            </w:pPr>
          </w:p>
        </w:tc>
      </w:tr>
    </w:tbl>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units previously selected will be displayed.</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i/>
          <w:sz w:val="20"/>
          <w:szCs w:val="20"/>
        </w:rPr>
      </w:pPr>
      <w:r w:rsidRPr="009563C6">
        <w:rPr>
          <w:rFonts w:ascii="Georgia" w:hAnsi="Georgia" w:cs="Times New Roman"/>
          <w:i/>
          <w:sz w:val="20"/>
          <w:szCs w:val="20"/>
        </w:rPr>
        <w:br w:type="page"/>
      </w:r>
    </w:p>
    <w:p w:rsidR="00465BD5" w:rsidRPr="007B0281" w:rsidRDefault="00465BD5" w:rsidP="00465BD5">
      <w:pPr>
        <w:rPr>
          <w:rFonts w:ascii="Georgia" w:hAnsi="Georgia" w:cs="Times New Roman"/>
          <w:sz w:val="26"/>
          <w:szCs w:val="26"/>
        </w:rPr>
      </w:pPr>
      <w:r w:rsidRPr="007B0281">
        <w:rPr>
          <w:rFonts w:ascii="Georgia" w:hAnsi="Georgia" w:cs="Times New Roman"/>
          <w:sz w:val="26"/>
          <w:szCs w:val="26"/>
        </w:rPr>
        <w:lastRenderedPageBreak/>
        <w:t>Assessment</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19. Do you measure the usage or other impact metrics for your top-priority digital resource?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Yes</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No</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“Yes” is selected, then skip to “What are the ways you measure….”</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“No” is selected, then skip to “Revenue generation.”</w:t>
      </w:r>
    </w:p>
    <w:p w:rsidR="00465BD5" w:rsidRPr="009563C6" w:rsidRDefault="00465BD5" w:rsidP="00465BD5">
      <w:pPr>
        <w:keepNext/>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What are the ways you measure the usage or other impact metrics for your top-priority digital resource? Please provide the metrics you use and their related figures (e.g., 1,000 pageviews per specified time frame).</w:t>
      </w:r>
    </w:p>
    <w:p w:rsidR="00465BD5" w:rsidRPr="009563C6" w:rsidRDefault="00465BD5" w:rsidP="007B61FE">
      <w:pPr>
        <w:spacing w:after="0"/>
        <w:rPr>
          <w:rFonts w:ascii="Georgia" w:hAnsi="Georgia" w:cs="Times New Roman"/>
          <w:sz w:val="20"/>
          <w:szCs w:val="20"/>
        </w:rPr>
      </w:pPr>
      <w:r w:rsidRPr="009563C6">
        <w:rPr>
          <w:rFonts w:ascii="Georgia" w:hAnsi="Georgia" w:cs="Times New Roman"/>
          <w:sz w:val="20"/>
          <w:szCs w:val="20"/>
        </w:rPr>
        <w:t>_______________________________________________________________________</w:t>
      </w:r>
    </w:p>
    <w:p w:rsidR="00465BD5" w:rsidRPr="009563C6" w:rsidRDefault="00465BD5" w:rsidP="00465BD5">
      <w:pPr>
        <w:rPr>
          <w:rFonts w:ascii="Georgia" w:hAnsi="Georgia" w:cs="Times New Roman"/>
          <w:sz w:val="20"/>
          <w:szCs w:val="20"/>
        </w:rPr>
      </w:pPr>
    </w:p>
    <w:p w:rsidR="00465BD5" w:rsidRPr="007B0281" w:rsidRDefault="00465BD5" w:rsidP="00465BD5">
      <w:pPr>
        <w:rPr>
          <w:rFonts w:ascii="Georgia" w:hAnsi="Georgia" w:cs="Times New Roman"/>
          <w:sz w:val="26"/>
          <w:szCs w:val="26"/>
        </w:rPr>
      </w:pPr>
      <w:r w:rsidRPr="007B0281">
        <w:rPr>
          <w:rFonts w:ascii="Georgia" w:hAnsi="Georgia" w:cs="Times New Roman"/>
          <w:sz w:val="26"/>
          <w:szCs w:val="26"/>
        </w:rPr>
        <w:t>Revenue generation</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20. When you think about the top-priority digital resource you have created or that you manage, what methods for generating revenue have you tried? Please select all the methods for generating revenue that apply.</w:t>
      </w:r>
    </w:p>
    <w:p w:rsidR="00465BD5" w:rsidRPr="009563C6" w:rsidRDefault="00465BD5" w:rsidP="00465BD5">
      <w:pPr>
        <w:pStyle w:val="ListParagraph"/>
        <w:keepNext/>
        <w:numPr>
          <w:ilvl w:val="0"/>
          <w:numId w:val="14"/>
        </w:numPr>
        <w:spacing w:after="0"/>
        <w:ind w:left="360"/>
        <w:rPr>
          <w:rFonts w:ascii="Georgia" w:hAnsi="Georgia" w:cs="Times New Roman"/>
          <w:sz w:val="20"/>
          <w:szCs w:val="20"/>
        </w:rPr>
      </w:pPr>
      <w:r w:rsidRPr="009563C6">
        <w:rPr>
          <w:rFonts w:ascii="Georgia" w:hAnsi="Georgia" w:cs="Times New Roman"/>
          <w:sz w:val="20"/>
          <w:szCs w:val="20"/>
        </w:rPr>
        <w:t>Licensing or selling content</w:t>
      </w:r>
    </w:p>
    <w:p w:rsidR="00465BD5" w:rsidRPr="009563C6" w:rsidRDefault="00465BD5" w:rsidP="00465BD5">
      <w:pPr>
        <w:pStyle w:val="ListParagraph"/>
        <w:keepNext/>
        <w:numPr>
          <w:ilvl w:val="0"/>
          <w:numId w:val="14"/>
        </w:numPr>
        <w:spacing w:after="0"/>
        <w:ind w:left="360"/>
        <w:rPr>
          <w:rFonts w:ascii="Georgia" w:hAnsi="Georgia" w:cs="Times New Roman"/>
          <w:sz w:val="20"/>
          <w:szCs w:val="20"/>
        </w:rPr>
      </w:pPr>
      <w:r w:rsidRPr="009563C6">
        <w:rPr>
          <w:rFonts w:ascii="Georgia" w:hAnsi="Georgia" w:cs="Times New Roman"/>
          <w:sz w:val="20"/>
          <w:szCs w:val="20"/>
        </w:rPr>
        <w:t>Advertising or sponsorships</w:t>
      </w:r>
    </w:p>
    <w:p w:rsidR="00465BD5" w:rsidRPr="009563C6" w:rsidRDefault="00465BD5" w:rsidP="00465BD5">
      <w:pPr>
        <w:pStyle w:val="ListParagraph"/>
        <w:keepNext/>
        <w:numPr>
          <w:ilvl w:val="0"/>
          <w:numId w:val="14"/>
        </w:numPr>
        <w:spacing w:after="0"/>
        <w:ind w:left="360"/>
        <w:rPr>
          <w:rFonts w:ascii="Georgia" w:hAnsi="Georgia" w:cs="Times New Roman"/>
          <w:sz w:val="20"/>
          <w:szCs w:val="20"/>
        </w:rPr>
      </w:pPr>
      <w:r w:rsidRPr="009563C6">
        <w:rPr>
          <w:rFonts w:ascii="Georgia" w:hAnsi="Georgia" w:cs="Times New Roman"/>
          <w:sz w:val="20"/>
          <w:szCs w:val="20"/>
        </w:rPr>
        <w:t>Sale of services related to content</w:t>
      </w:r>
    </w:p>
    <w:p w:rsidR="00465BD5" w:rsidRPr="009563C6" w:rsidRDefault="00465BD5" w:rsidP="00465BD5">
      <w:pPr>
        <w:pStyle w:val="ListParagraph"/>
        <w:keepNext/>
        <w:numPr>
          <w:ilvl w:val="0"/>
          <w:numId w:val="14"/>
        </w:numPr>
        <w:spacing w:after="0"/>
        <w:ind w:left="360"/>
        <w:rPr>
          <w:rFonts w:ascii="Georgia" w:hAnsi="Georgia" w:cs="Times New Roman"/>
          <w:sz w:val="20"/>
          <w:szCs w:val="20"/>
        </w:rPr>
      </w:pPr>
      <w:r w:rsidRPr="009563C6">
        <w:rPr>
          <w:rFonts w:ascii="Georgia" w:hAnsi="Georgia" w:cs="Times New Roman"/>
          <w:sz w:val="20"/>
          <w:szCs w:val="20"/>
        </w:rPr>
        <w:t>Consulting or advisory work</w:t>
      </w:r>
    </w:p>
    <w:p w:rsidR="00465BD5" w:rsidRPr="009563C6" w:rsidRDefault="00465BD5" w:rsidP="00465BD5">
      <w:pPr>
        <w:pStyle w:val="ListParagraph"/>
        <w:keepNext/>
        <w:numPr>
          <w:ilvl w:val="0"/>
          <w:numId w:val="14"/>
        </w:numPr>
        <w:spacing w:after="0"/>
        <w:ind w:left="360"/>
        <w:rPr>
          <w:rFonts w:ascii="Georgia" w:hAnsi="Georgia" w:cs="Times New Roman"/>
          <w:sz w:val="20"/>
          <w:szCs w:val="20"/>
        </w:rPr>
      </w:pPr>
      <w:r w:rsidRPr="009563C6">
        <w:rPr>
          <w:rFonts w:ascii="Georgia" w:hAnsi="Georgia" w:cs="Times New Roman"/>
          <w:sz w:val="20"/>
          <w:szCs w:val="20"/>
        </w:rPr>
        <w:t>Other methods ____________________</w:t>
      </w:r>
    </w:p>
    <w:p w:rsidR="00465BD5" w:rsidRPr="009563C6" w:rsidRDefault="00465BD5" w:rsidP="00465BD5">
      <w:pPr>
        <w:pStyle w:val="ListParagraph"/>
        <w:keepNext/>
        <w:numPr>
          <w:ilvl w:val="0"/>
          <w:numId w:val="14"/>
        </w:numPr>
        <w:spacing w:after="0"/>
        <w:ind w:left="360"/>
        <w:rPr>
          <w:rFonts w:ascii="Georgia" w:hAnsi="Georgia" w:cs="Times New Roman"/>
          <w:sz w:val="20"/>
          <w:szCs w:val="20"/>
        </w:rPr>
      </w:pPr>
      <w:r w:rsidRPr="009563C6">
        <w:rPr>
          <w:rFonts w:ascii="Georgia" w:hAnsi="Georgia" w:cs="Times New Roman"/>
          <w:sz w:val="20"/>
          <w:szCs w:val="20"/>
        </w:rPr>
        <w:t>N/A (I have never tried to generate revenue from this resource.)</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i/>
          <w:sz w:val="20"/>
          <w:szCs w:val="20"/>
        </w:rPr>
      </w:pPr>
      <w:r w:rsidRPr="009563C6">
        <w:rPr>
          <w:rFonts w:ascii="Georgia" w:hAnsi="Georgia" w:cs="Times New Roman"/>
          <w:i/>
          <w:sz w:val="20"/>
          <w:szCs w:val="20"/>
        </w:rPr>
        <w:br w:type="page"/>
      </w:r>
    </w:p>
    <w:p w:rsidR="00465BD5" w:rsidRPr="007B0281" w:rsidRDefault="00465BD5" w:rsidP="00465BD5">
      <w:pPr>
        <w:rPr>
          <w:rFonts w:ascii="Georgia" w:hAnsi="Georgia" w:cs="Times New Roman"/>
          <w:i/>
          <w:sz w:val="26"/>
          <w:szCs w:val="26"/>
        </w:rPr>
      </w:pPr>
      <w:r w:rsidRPr="007B0281">
        <w:rPr>
          <w:rFonts w:ascii="Georgia" w:hAnsi="Georgia" w:cs="Times New Roman"/>
          <w:sz w:val="26"/>
          <w:szCs w:val="26"/>
        </w:rPr>
        <w:lastRenderedPageBreak/>
        <w:t>Challenges</w:t>
      </w:r>
      <w:r w:rsidRPr="007B0281">
        <w:rPr>
          <w:rFonts w:ascii="Georgia" w:hAnsi="Georgia" w:cs="Times New Roman"/>
          <w:i/>
          <w:sz w:val="26"/>
          <w:szCs w:val="26"/>
        </w:rPr>
        <w:t xml:space="preserve"> </w:t>
      </w:r>
      <w:r w:rsidRPr="007B0281">
        <w:rPr>
          <w:rFonts w:ascii="Georgia" w:hAnsi="Georgia" w:cs="Times New Roman"/>
          <w:sz w:val="26"/>
          <w:szCs w:val="26"/>
        </w:rPr>
        <w:t>facing the resource</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21. Please rank up to three of your biggest challenges to the long-term maintenance, enhancement, or preservation of your top-priority resource. Use the boxes below to rank from 1 to 3, where 1 equals the biggest challenge.</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Financial resources</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Technological capabilities and improvements</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Staff time</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Establishment or clarification of workflows or standards</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Tenure requirements </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Strategic plans for the future (e.g., what to digitize)</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Expertise of project staff</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Institutional culture</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Format and/or platform migration</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______ Management of internal and/or external partnerships</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Access and discovery </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Metadata creation and management </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Intellectual property rights and management </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Privacy and human subjects concerns </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Usefulness of project for others </w:t>
      </w:r>
    </w:p>
    <w:p w:rsidR="00465BD5" w:rsidRPr="009563C6" w:rsidRDefault="00465BD5" w:rsidP="00465BD5">
      <w:pPr>
        <w:pStyle w:val="ListParagraph"/>
        <w:keepNext/>
        <w:ind w:left="0"/>
        <w:rPr>
          <w:rFonts w:ascii="Georgia" w:hAnsi="Georgia" w:cs="Times New Roman"/>
          <w:sz w:val="20"/>
          <w:szCs w:val="20"/>
        </w:rPr>
      </w:pPr>
      <w:r w:rsidRPr="009563C6">
        <w:rPr>
          <w:rFonts w:ascii="Georgia" w:hAnsi="Georgia" w:cs="Times New Roman"/>
          <w:sz w:val="20"/>
          <w:szCs w:val="20"/>
        </w:rPr>
        <w:t xml:space="preserve">______ Other </w:t>
      </w:r>
    </w:p>
    <w:p w:rsidR="00465BD5" w:rsidRPr="009563C6" w:rsidRDefault="00465BD5" w:rsidP="00465BD5">
      <w:pPr>
        <w:pStyle w:val="ListParagraph"/>
        <w:keepNext/>
        <w:spacing w:after="0"/>
        <w:ind w:left="0"/>
        <w:rPr>
          <w:rFonts w:ascii="Georgia" w:hAnsi="Georgia" w:cs="Times New Roman"/>
          <w:sz w:val="20"/>
          <w:szCs w:val="20"/>
        </w:rPr>
      </w:pPr>
      <w:r w:rsidRPr="009563C6">
        <w:rPr>
          <w:rFonts w:ascii="Georgia" w:hAnsi="Georgia" w:cs="Times New Roman"/>
          <w:sz w:val="20"/>
          <w:szCs w:val="20"/>
        </w:rPr>
        <w:t xml:space="preserve">______ None </w:t>
      </w:r>
    </w:p>
    <w:p w:rsidR="00465BD5" w:rsidRPr="009563C6" w:rsidRDefault="00465BD5" w:rsidP="00465BD5">
      <w:pPr>
        <w:pStyle w:val="QSkipLogic"/>
        <w:rPr>
          <w:rFonts w:ascii="Georgia" w:hAnsi="Georgia" w:cs="Times New Roman"/>
          <w:sz w:val="20"/>
          <w:szCs w:val="20"/>
        </w:rPr>
      </w:pPr>
      <w:r w:rsidRPr="009563C6">
        <w:rPr>
          <w:rFonts w:ascii="Georgia" w:hAnsi="Georgia" w:cs="Times New Roman"/>
          <w:sz w:val="20"/>
          <w:szCs w:val="20"/>
        </w:rPr>
        <w:t>If “None” is indicated, then skip to “Future of the resource.”</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br w:type="page"/>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lastRenderedPageBreak/>
        <w:t>22. For each of the three biggest challenges to the top-priority resource that you have created or that you manage, please describe in further detail.</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Financial resources ____________________________________________</w:t>
      </w:r>
      <w:r w:rsidR="00AB4DD2">
        <w:rPr>
          <w:rFonts w:ascii="Georgia" w:hAnsi="Georgia" w:cs="Times New Roman"/>
          <w:sz w:val="20"/>
          <w:szCs w:val="20"/>
        </w:rPr>
        <w:t>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Technological capabilities and improvements___________________________</w:t>
      </w:r>
      <w:r w:rsidR="00AB4DD2">
        <w:rPr>
          <w:rFonts w:ascii="Georgia" w:hAnsi="Georgia" w:cs="Times New Roman"/>
          <w:sz w:val="20"/>
          <w:szCs w:val="20"/>
        </w:rPr>
        <w:t>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Staff time________________________</w:t>
      </w:r>
      <w:r w:rsidR="00AB4DD2">
        <w:rPr>
          <w:rFonts w:ascii="Georgia" w:hAnsi="Georgia" w:cs="Times New Roman"/>
          <w:sz w:val="20"/>
          <w:szCs w:val="20"/>
        </w:rPr>
        <w:t>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Establishment or clarification of workflows or standards__________________</w:t>
      </w:r>
      <w:r w:rsidR="00AB4DD2">
        <w:rPr>
          <w:rFonts w:ascii="Georgia" w:hAnsi="Georgia" w:cs="Times New Roman"/>
          <w:sz w:val="20"/>
          <w:szCs w:val="20"/>
        </w:rPr>
        <w:t>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Tenure requirements _______________</w:t>
      </w:r>
      <w:r w:rsidR="00AB4DD2">
        <w:rPr>
          <w:rFonts w:ascii="Georgia" w:hAnsi="Georgia" w:cs="Times New Roman"/>
          <w:sz w:val="20"/>
          <w:szCs w:val="20"/>
        </w:rPr>
        <w:t>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Strategic plans for the future (e.g., what to digitize) ______________________</w:t>
      </w:r>
      <w:r w:rsidR="00AB4DD2">
        <w:rPr>
          <w:rFonts w:ascii="Georgia" w:hAnsi="Georgia" w:cs="Times New Roman"/>
          <w:sz w:val="20"/>
          <w:szCs w:val="20"/>
        </w:rPr>
        <w:t>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Expertise of project staff____________________________________________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Institutional culture_______________________________________________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Format and/or platform migration____________________________________</w:t>
      </w:r>
      <w:r w:rsidR="00AB4DD2">
        <w:rPr>
          <w:rFonts w:ascii="Georgia" w:hAnsi="Georgia" w:cs="Times New Roman"/>
          <w:sz w:val="20"/>
          <w:szCs w:val="20"/>
        </w:rPr>
        <w:t>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Management of internal and/or external partnerships______________________</w:t>
      </w:r>
      <w:r w:rsidR="00AB4DD2">
        <w:rPr>
          <w:rFonts w:ascii="Georgia" w:hAnsi="Georgia" w:cs="Times New Roman"/>
          <w:sz w:val="20"/>
          <w:szCs w:val="20"/>
        </w:rPr>
        <w:t>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Access and discovery ______________________________________________</w:t>
      </w:r>
      <w:r w:rsidR="00AB4DD2">
        <w:rPr>
          <w:rFonts w:ascii="Georgia" w:hAnsi="Georgia" w:cs="Times New Roman"/>
          <w:sz w:val="20"/>
          <w:szCs w:val="20"/>
        </w:rPr>
        <w:t>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Metadata creation and management ___________________________________</w:t>
      </w:r>
      <w:r w:rsidR="00AB4DD2">
        <w:rPr>
          <w:rFonts w:ascii="Georgia" w:hAnsi="Georgia" w:cs="Times New Roman"/>
          <w:sz w:val="20"/>
          <w:szCs w:val="20"/>
        </w:rPr>
        <w:t>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Intellectual property rights and management ____________________________</w:t>
      </w:r>
      <w:r w:rsidR="00AB4DD2">
        <w:rPr>
          <w:rFonts w:ascii="Georgia" w:hAnsi="Georgia" w:cs="Times New Roman"/>
          <w:sz w:val="20"/>
          <w:szCs w:val="20"/>
        </w:rPr>
        <w:t>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Privacy and human subjects concerns _________________________________</w:t>
      </w:r>
      <w:r w:rsidR="00AB4DD2">
        <w:rPr>
          <w:rFonts w:ascii="Georgia" w:hAnsi="Georgia" w:cs="Times New Roman"/>
          <w:sz w:val="20"/>
          <w:szCs w:val="20"/>
        </w:rPr>
        <w:t>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Usefulness of project for others ______________________________________</w:t>
      </w:r>
      <w:r w:rsidR="00AB4DD2">
        <w:rPr>
          <w:rFonts w:ascii="Georgia" w:hAnsi="Georgia" w:cs="Times New Roman"/>
          <w:sz w:val="20"/>
          <w:szCs w:val="20"/>
        </w:rPr>
        <w:t>__</w:t>
      </w:r>
    </w:p>
    <w:p w:rsidR="00465BD5" w:rsidRPr="009563C6" w:rsidRDefault="00465BD5" w:rsidP="00465BD5">
      <w:pPr>
        <w:pStyle w:val="ListParagraph"/>
        <w:keepNext/>
        <w:spacing w:after="0"/>
        <w:rPr>
          <w:rFonts w:ascii="Georgia" w:hAnsi="Georgia" w:cs="Times New Roman"/>
          <w:sz w:val="20"/>
          <w:szCs w:val="20"/>
        </w:rPr>
      </w:pPr>
      <w:r w:rsidRPr="009563C6">
        <w:rPr>
          <w:rFonts w:ascii="Georgia" w:hAnsi="Georgia" w:cs="Times New Roman"/>
          <w:sz w:val="20"/>
          <w:szCs w:val="20"/>
        </w:rPr>
        <w:t>[other-text entry] __________________________________________________</w:t>
      </w:r>
    </w:p>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previously ranked challenges will be displayed.</w:t>
      </w:r>
    </w:p>
    <w:p w:rsidR="00465BD5" w:rsidRPr="009563C6" w:rsidRDefault="00465BD5" w:rsidP="00465BD5">
      <w:pPr>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23. What would be valuable in helping you with these challenges? Please describe in detail.</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Financial resources ________________________________________________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Technological capabilities and improvements___________________________</w:t>
      </w:r>
      <w:r w:rsidR="00AB4DD2">
        <w:rPr>
          <w:rFonts w:ascii="Georgia" w:hAnsi="Georgia" w:cs="Times New Roman"/>
          <w:sz w:val="20"/>
          <w:szCs w:val="20"/>
        </w:rPr>
        <w:t>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Staff time________________________</w:t>
      </w:r>
      <w:r w:rsidR="00AB4DD2">
        <w:rPr>
          <w:rFonts w:ascii="Georgia" w:hAnsi="Georgia" w:cs="Times New Roman"/>
          <w:sz w:val="20"/>
          <w:szCs w:val="20"/>
        </w:rPr>
        <w:t>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Establishment or clarification of workflows or standards__________________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Tenure requirements _______________________________________________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Strategic plans for the future (e.g., what to digitize) 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Expertise of project staff____________________________________________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Institutional culture_______________________________________________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Format and/or platform migration____________________________________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Management of internal and/or external partnerships______________________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Access and discovery ______________________________________________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Metadata creation and management ___________________________________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Intellectual property rights and management 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Privacy and human subjects concerns _________________________________</w:t>
      </w:r>
    </w:p>
    <w:p w:rsidR="00465BD5" w:rsidRPr="009563C6" w:rsidRDefault="00465BD5" w:rsidP="00465BD5">
      <w:pPr>
        <w:pStyle w:val="ListParagraph"/>
        <w:keepNext/>
        <w:rPr>
          <w:rFonts w:ascii="Georgia" w:hAnsi="Georgia" w:cs="Times New Roman"/>
          <w:sz w:val="20"/>
          <w:szCs w:val="20"/>
        </w:rPr>
      </w:pPr>
      <w:r w:rsidRPr="009563C6">
        <w:rPr>
          <w:rFonts w:ascii="Georgia" w:hAnsi="Georgia" w:cs="Times New Roman"/>
          <w:sz w:val="20"/>
          <w:szCs w:val="20"/>
        </w:rPr>
        <w:t>Usefulness of project for others ______________________________________</w:t>
      </w:r>
    </w:p>
    <w:p w:rsidR="00465BD5" w:rsidRPr="009563C6" w:rsidRDefault="00465BD5" w:rsidP="00465BD5">
      <w:pPr>
        <w:pStyle w:val="ListParagraph"/>
        <w:keepNext/>
        <w:spacing w:after="0" w:line="240" w:lineRule="auto"/>
        <w:rPr>
          <w:rFonts w:ascii="Georgia" w:hAnsi="Georgia" w:cs="Times New Roman"/>
          <w:sz w:val="20"/>
          <w:szCs w:val="20"/>
        </w:rPr>
      </w:pPr>
      <w:r w:rsidRPr="009563C6">
        <w:rPr>
          <w:rFonts w:ascii="Georgia" w:hAnsi="Georgia" w:cs="Times New Roman"/>
          <w:sz w:val="20"/>
          <w:szCs w:val="20"/>
        </w:rPr>
        <w:t>[other-text entry] __________________________________________________</w:t>
      </w:r>
    </w:p>
    <w:p w:rsidR="00465BD5" w:rsidRPr="009563C6" w:rsidRDefault="00465BD5" w:rsidP="00465BD5">
      <w:pPr>
        <w:pStyle w:val="QDisplayLogic"/>
        <w:rPr>
          <w:rFonts w:ascii="Georgia" w:hAnsi="Georgia" w:cs="Times New Roman"/>
          <w:sz w:val="20"/>
          <w:szCs w:val="20"/>
        </w:rPr>
      </w:pPr>
      <w:r w:rsidRPr="009563C6">
        <w:rPr>
          <w:rFonts w:ascii="Georgia" w:hAnsi="Georgia" w:cs="Times New Roman"/>
          <w:sz w:val="20"/>
          <w:szCs w:val="20"/>
        </w:rPr>
        <w:t>Only the previously ranked challenges will be displayed.</w:t>
      </w:r>
    </w:p>
    <w:p w:rsidR="00465BD5" w:rsidRPr="009563C6" w:rsidRDefault="00465BD5" w:rsidP="00465BD5">
      <w:pPr>
        <w:keepNext/>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p>
    <w:p w:rsidR="00AB4DD2" w:rsidRDefault="00AB4DD2">
      <w:pPr>
        <w:rPr>
          <w:rFonts w:ascii="Georgia" w:hAnsi="Georgia" w:cs="Times New Roman"/>
          <w:i/>
          <w:sz w:val="20"/>
          <w:szCs w:val="20"/>
        </w:rPr>
      </w:pPr>
      <w:r>
        <w:rPr>
          <w:rFonts w:ascii="Georgia" w:hAnsi="Georgia" w:cs="Times New Roman"/>
          <w:i/>
          <w:sz w:val="20"/>
          <w:szCs w:val="20"/>
        </w:rPr>
        <w:br w:type="page"/>
      </w:r>
    </w:p>
    <w:p w:rsidR="00465BD5" w:rsidRPr="007B0281" w:rsidRDefault="00465BD5" w:rsidP="00465BD5">
      <w:pPr>
        <w:rPr>
          <w:rFonts w:ascii="Georgia" w:hAnsi="Georgia" w:cs="Times New Roman"/>
          <w:sz w:val="26"/>
          <w:szCs w:val="26"/>
        </w:rPr>
      </w:pPr>
      <w:r w:rsidRPr="007B0281">
        <w:rPr>
          <w:rFonts w:ascii="Georgia" w:hAnsi="Georgia" w:cs="Times New Roman"/>
          <w:sz w:val="26"/>
          <w:szCs w:val="26"/>
        </w:rPr>
        <w:lastRenderedPageBreak/>
        <w:t>Future of the resource</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24. What other types of support for your top-priority digital resource do you need to receive in order to achieve the goals you have set for this resource?</w:t>
      </w:r>
    </w:p>
    <w:p w:rsidR="00465BD5" w:rsidRPr="009563C6" w:rsidRDefault="00465BD5" w:rsidP="007B61FE">
      <w:pPr>
        <w:keepNext/>
        <w:spacing w:after="0"/>
        <w:rPr>
          <w:rFonts w:ascii="Georgia" w:hAnsi="Georgia" w:cs="Times New Roman"/>
          <w:sz w:val="20"/>
          <w:szCs w:val="20"/>
        </w:rPr>
      </w:pPr>
      <w:r w:rsidRPr="009563C6">
        <w:rPr>
          <w:rFonts w:ascii="Georgia" w:hAnsi="Georgia" w:cs="Times New Roman"/>
          <w:sz w:val="20"/>
          <w:szCs w:val="20"/>
        </w:rPr>
        <w:t>________________________________________________________________________</w:t>
      </w:r>
    </w:p>
    <w:p w:rsidR="001715E1" w:rsidRDefault="001715E1" w:rsidP="00465BD5">
      <w:pPr>
        <w:keepNext/>
        <w:rPr>
          <w:rFonts w:ascii="Georgia" w:hAnsi="Georgia" w:cs="Times New Roman"/>
          <w:sz w:val="20"/>
          <w:szCs w:val="20"/>
        </w:rPr>
      </w:pP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25. What other types of support for this digital resource do you want to receive in order to achieve the goals you have set for this resource?</w:t>
      </w:r>
    </w:p>
    <w:p w:rsidR="00465BD5" w:rsidRPr="009563C6" w:rsidRDefault="00465BD5" w:rsidP="007B61FE">
      <w:pPr>
        <w:keepNext/>
        <w:spacing w:after="0"/>
        <w:rPr>
          <w:rFonts w:ascii="Georgia" w:hAnsi="Georgia" w:cs="Times New Roman"/>
          <w:sz w:val="20"/>
          <w:szCs w:val="20"/>
        </w:rPr>
      </w:pPr>
      <w:r w:rsidRPr="009563C6">
        <w:rPr>
          <w:rFonts w:ascii="Georgia" w:hAnsi="Georgia" w:cs="Times New Roman"/>
          <w:sz w:val="20"/>
          <w:szCs w:val="20"/>
        </w:rPr>
        <w:t>________________________________________________________________________</w:t>
      </w:r>
    </w:p>
    <w:p w:rsidR="001715E1" w:rsidRDefault="001715E1"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t>26. May the research team contact you if they wish to learn more about your digital resource?</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Yes</w:t>
      </w:r>
    </w:p>
    <w:p w:rsidR="00465BD5" w:rsidRPr="009563C6" w:rsidRDefault="00465BD5" w:rsidP="00465BD5">
      <w:pPr>
        <w:pStyle w:val="ListParagraph"/>
        <w:keepNext/>
        <w:numPr>
          <w:ilvl w:val="0"/>
          <w:numId w:val="3"/>
        </w:numPr>
        <w:spacing w:after="0"/>
        <w:rPr>
          <w:rFonts w:ascii="Georgia" w:hAnsi="Georgia" w:cs="Times New Roman"/>
          <w:sz w:val="20"/>
          <w:szCs w:val="20"/>
        </w:rPr>
      </w:pPr>
      <w:r w:rsidRPr="009563C6">
        <w:rPr>
          <w:rFonts w:ascii="Georgia" w:hAnsi="Georgia" w:cs="Times New Roman"/>
          <w:sz w:val="20"/>
          <w:szCs w:val="20"/>
        </w:rPr>
        <w:t>No</w:t>
      </w:r>
    </w:p>
    <w:p w:rsidR="00465BD5" w:rsidRPr="009563C6" w:rsidRDefault="00465BD5" w:rsidP="00465BD5">
      <w:pPr>
        <w:rPr>
          <w:rFonts w:ascii="Georgia" w:hAnsi="Georgia" w:cs="Times New Roman"/>
          <w:sz w:val="20"/>
          <w:szCs w:val="20"/>
        </w:rPr>
      </w:pPr>
    </w:p>
    <w:p w:rsidR="00465BD5" w:rsidRPr="009563C6" w:rsidRDefault="00465BD5" w:rsidP="00465BD5">
      <w:pPr>
        <w:pStyle w:val="QDisplayLogic"/>
        <w:keepNext/>
        <w:rPr>
          <w:rFonts w:ascii="Georgia" w:hAnsi="Georgia" w:cs="Times New Roman"/>
          <w:sz w:val="20"/>
          <w:szCs w:val="20"/>
        </w:rPr>
      </w:pPr>
      <w:r w:rsidRPr="009563C6">
        <w:rPr>
          <w:rFonts w:ascii="Georgia" w:hAnsi="Georgia" w:cs="Times New Roman"/>
          <w:sz w:val="20"/>
          <w:szCs w:val="20"/>
        </w:rPr>
        <w:t>Display if “Yes” is selected for “May the research team contact you...”.</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27. Please provide the following contact information:</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First name 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Last name 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Rank/title 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Primary departmental affiliation 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Email address ________________</w:t>
      </w:r>
    </w:p>
    <w:p w:rsidR="00465BD5" w:rsidRPr="009563C6" w:rsidRDefault="00465BD5" w:rsidP="007B61FE">
      <w:pPr>
        <w:pStyle w:val="ListParagraph"/>
        <w:keepNext/>
        <w:spacing w:after="0"/>
        <w:ind w:left="0" w:firstLine="400"/>
        <w:rPr>
          <w:rFonts w:ascii="Georgia" w:hAnsi="Georgia" w:cs="Times New Roman"/>
          <w:sz w:val="20"/>
          <w:szCs w:val="20"/>
        </w:rPr>
      </w:pPr>
      <w:r w:rsidRPr="009563C6">
        <w:rPr>
          <w:rFonts w:ascii="Georgia" w:hAnsi="Georgia" w:cs="Times New Roman"/>
          <w:sz w:val="20"/>
          <w:szCs w:val="20"/>
        </w:rPr>
        <w:t>Phone number (xxx-xxx-xxxx) ________________</w:t>
      </w:r>
    </w:p>
    <w:p w:rsidR="00465BD5" w:rsidRPr="009563C6" w:rsidRDefault="00465BD5" w:rsidP="00465BD5">
      <w:pPr>
        <w:rPr>
          <w:rFonts w:ascii="Georgia" w:hAnsi="Georgia" w:cs="Times New Roman"/>
          <w:sz w:val="20"/>
          <w:szCs w:val="20"/>
        </w:rPr>
      </w:pPr>
    </w:p>
    <w:p w:rsidR="00465BD5" w:rsidRPr="009563C6" w:rsidRDefault="00465BD5" w:rsidP="00465BD5">
      <w:pPr>
        <w:pStyle w:val="QDisplayLogic"/>
        <w:keepNext/>
        <w:rPr>
          <w:rFonts w:ascii="Georgia" w:hAnsi="Georgia" w:cs="Times New Roman"/>
          <w:sz w:val="20"/>
          <w:szCs w:val="20"/>
        </w:rPr>
      </w:pPr>
      <w:r w:rsidRPr="009563C6">
        <w:rPr>
          <w:rFonts w:ascii="Georgia" w:hAnsi="Georgia" w:cs="Times New Roman"/>
          <w:sz w:val="20"/>
          <w:szCs w:val="20"/>
        </w:rPr>
        <w:t>Display if “No” is selected for “May the research team contact you...”.</w:t>
      </w:r>
      <w:r w:rsidRPr="009563C6" w:rsidDel="000C077A">
        <w:rPr>
          <w:rFonts w:ascii="Georgia" w:hAnsi="Georgia" w:cs="Times New Roman"/>
          <w:sz w:val="20"/>
          <w:szCs w:val="20"/>
        </w:rPr>
        <w:t xml:space="preserve"> </w:t>
      </w:r>
    </w:p>
    <w:p w:rsidR="00465BD5" w:rsidRPr="009563C6" w:rsidRDefault="00465BD5" w:rsidP="00465BD5">
      <w:pPr>
        <w:keepNext/>
        <w:rPr>
          <w:rFonts w:ascii="Georgia" w:hAnsi="Georgia" w:cs="Times New Roman"/>
          <w:sz w:val="20"/>
          <w:szCs w:val="20"/>
        </w:rPr>
      </w:pPr>
      <w:r w:rsidRPr="009563C6">
        <w:rPr>
          <w:rFonts w:ascii="Georgia" w:hAnsi="Georgia" w:cs="Times New Roman"/>
          <w:sz w:val="20"/>
          <w:szCs w:val="20"/>
        </w:rPr>
        <w:t>27. Please provide the following demographic information, which will be used to assist the research team in analyzing the data collected from the survey:</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Rank ________________</w:t>
      </w:r>
    </w:p>
    <w:p w:rsidR="00465BD5" w:rsidRPr="009563C6" w:rsidRDefault="00465BD5" w:rsidP="00465BD5">
      <w:pPr>
        <w:pStyle w:val="ListParagraph"/>
        <w:keepNext/>
        <w:ind w:left="0" w:firstLine="400"/>
        <w:rPr>
          <w:rFonts w:ascii="Georgia" w:hAnsi="Georgia" w:cs="Times New Roman"/>
          <w:sz w:val="20"/>
          <w:szCs w:val="20"/>
        </w:rPr>
      </w:pPr>
      <w:r w:rsidRPr="009563C6">
        <w:rPr>
          <w:rFonts w:ascii="Georgia" w:hAnsi="Georgia" w:cs="Times New Roman"/>
          <w:sz w:val="20"/>
          <w:szCs w:val="20"/>
        </w:rPr>
        <w:t>Primary departmental affiliation ________________</w:t>
      </w:r>
    </w:p>
    <w:p w:rsidR="00465BD5" w:rsidRPr="009563C6" w:rsidRDefault="00465BD5" w:rsidP="00465BD5">
      <w:pPr>
        <w:rPr>
          <w:rFonts w:ascii="Georgia" w:hAnsi="Georgia" w:cs="Times New Roman"/>
          <w:sz w:val="20"/>
          <w:szCs w:val="20"/>
        </w:rPr>
      </w:pPr>
    </w:p>
    <w:p w:rsidR="00465BD5" w:rsidRPr="009563C6" w:rsidRDefault="00465BD5" w:rsidP="00465BD5">
      <w:pPr>
        <w:rPr>
          <w:rFonts w:ascii="Georgia" w:hAnsi="Georgia" w:cs="Times New Roman"/>
          <w:sz w:val="20"/>
          <w:szCs w:val="20"/>
        </w:rPr>
      </w:pPr>
      <w:r w:rsidRPr="009563C6">
        <w:rPr>
          <w:rFonts w:ascii="Georgia" w:hAnsi="Georgia" w:cs="Times New Roman"/>
          <w:sz w:val="20"/>
          <w:szCs w:val="20"/>
        </w:rPr>
        <w:t>Thank you for participating in this important research study. The research team looks forward to learning from your responses and those of your peers. This study will offer important guidance to our community in understanding how our campus supports the needs of your digital humanities resources and scholarship. Please encourage your colleagues to participate before the survey closes. If you have any questions or comments, please feel free to contact the study's primary researcher, [NAME], at [EMAIL].</w:t>
      </w:r>
    </w:p>
    <w:p w:rsidR="00465BD5" w:rsidRPr="009563C6" w:rsidRDefault="00465BD5">
      <w:pPr>
        <w:rPr>
          <w:rFonts w:ascii="Georgia" w:hAnsi="Georgia"/>
          <w:sz w:val="20"/>
          <w:szCs w:val="20"/>
        </w:rPr>
      </w:pPr>
    </w:p>
    <w:sectPr w:rsidR="00465BD5" w:rsidRPr="009563C6" w:rsidSect="008925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0A" w:rsidRDefault="00EF3D0A" w:rsidP="00DC11FC">
      <w:pPr>
        <w:spacing w:after="0" w:line="240" w:lineRule="auto"/>
      </w:pPr>
      <w:r>
        <w:separator/>
      </w:r>
    </w:p>
  </w:endnote>
  <w:endnote w:type="continuationSeparator" w:id="0">
    <w:p w:rsidR="00EF3D0A" w:rsidRDefault="00EF3D0A" w:rsidP="00DC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59" w:rsidRDefault="000C0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783"/>
      <w:docPartObj>
        <w:docPartGallery w:val="Page Numbers (Bottom of Page)"/>
        <w:docPartUnique/>
      </w:docPartObj>
    </w:sdtPr>
    <w:sdtEndPr/>
    <w:sdtContent>
      <w:p w:rsidR="001715E1" w:rsidRDefault="004F52AC">
        <w:pPr>
          <w:pStyle w:val="Footer"/>
          <w:jc w:val="right"/>
        </w:pPr>
        <w:r w:rsidRPr="00550C2C">
          <w:rPr>
            <w:rFonts w:ascii="Georgia" w:hAnsi="Georgia"/>
            <w:sz w:val="20"/>
            <w:szCs w:val="20"/>
          </w:rPr>
          <w:fldChar w:fldCharType="begin"/>
        </w:r>
        <w:r w:rsidR="001715E1" w:rsidRPr="00550C2C">
          <w:rPr>
            <w:rFonts w:ascii="Georgia" w:hAnsi="Georgia"/>
            <w:sz w:val="20"/>
            <w:szCs w:val="20"/>
          </w:rPr>
          <w:instrText xml:space="preserve"> PAGE   \* MERGEFORMAT </w:instrText>
        </w:r>
        <w:r w:rsidRPr="00550C2C">
          <w:rPr>
            <w:rFonts w:ascii="Georgia" w:hAnsi="Georgia"/>
            <w:sz w:val="20"/>
            <w:szCs w:val="20"/>
          </w:rPr>
          <w:fldChar w:fldCharType="separate"/>
        </w:r>
        <w:r w:rsidR="00032E12">
          <w:rPr>
            <w:rFonts w:ascii="Georgia" w:hAnsi="Georgia"/>
            <w:noProof/>
            <w:sz w:val="20"/>
            <w:szCs w:val="20"/>
          </w:rPr>
          <w:t>17</w:t>
        </w:r>
        <w:r w:rsidRPr="00550C2C">
          <w:rPr>
            <w:rFonts w:ascii="Georgia" w:hAnsi="Georgia"/>
            <w:sz w:val="20"/>
            <w:szCs w:val="20"/>
          </w:rPr>
          <w:fldChar w:fldCharType="end"/>
        </w:r>
      </w:p>
    </w:sdtContent>
  </w:sdt>
  <w:p w:rsidR="001715E1" w:rsidRPr="0089259E" w:rsidRDefault="001715E1" w:rsidP="0089259E">
    <w:pPr>
      <w:rPr>
        <w:rFonts w:ascii="Georgia" w:hAnsi="Georgia"/>
        <w:color w:val="444444"/>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E1" w:rsidRDefault="00032E1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1247140</wp:posOffset>
              </wp:positionH>
              <wp:positionV relativeFrom="paragraph">
                <wp:posOffset>38100</wp:posOffset>
              </wp:positionV>
              <wp:extent cx="4639310" cy="1038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038225"/>
                      </a:xfrm>
                      <a:prstGeom prst="rect">
                        <a:avLst/>
                      </a:prstGeom>
                      <a:solidFill>
                        <a:srgbClr val="FFFFFF"/>
                      </a:solidFill>
                      <a:ln w="9525">
                        <a:solidFill>
                          <a:schemeClr val="bg1">
                            <a:lumMod val="100000"/>
                            <a:lumOff val="0"/>
                          </a:schemeClr>
                        </a:solidFill>
                        <a:miter lim="800000"/>
                        <a:headEnd/>
                        <a:tailEnd/>
                      </a:ln>
                    </wps:spPr>
                    <wps:txbx>
                      <w:txbxContent>
                        <w:p w:rsidR="001715E1" w:rsidRPr="00DC11FC" w:rsidRDefault="00EF3D0A" w:rsidP="0089259E">
                          <w:pPr>
                            <w:rPr>
                              <w:rStyle w:val="Emphasis"/>
                              <w:rFonts w:ascii="Georgia" w:hAnsi="Georgia"/>
                              <w:i w:val="0"/>
                              <w:iCs w:val="0"/>
                              <w:sz w:val="20"/>
                              <w:szCs w:val="20"/>
                            </w:rPr>
                          </w:pPr>
                          <w:hyperlink r:id="rId1" w:history="1">
                            <w:r w:rsidR="001715E1" w:rsidRPr="00DC11FC">
                              <w:rPr>
                                <w:rStyle w:val="Hyperlink"/>
                                <w:rFonts w:ascii="Georgia" w:hAnsi="Georgia"/>
                                <w:i/>
                                <w:iCs/>
                                <w:sz w:val="20"/>
                                <w:szCs w:val="20"/>
                              </w:rPr>
                              <w:t>The Ithaka S+R Sustainability Toolkit</w:t>
                            </w:r>
                          </w:hyperlink>
                          <w:r w:rsidR="001715E1" w:rsidRPr="00DC11FC">
                            <w:rPr>
                              <w:rStyle w:val="Emphasis"/>
                              <w:rFonts w:ascii="Georgia" w:hAnsi="Georgia"/>
                              <w:color w:val="444444"/>
                              <w:sz w:val="20"/>
                              <w:szCs w:val="20"/>
                            </w:rPr>
                            <w:t xml:space="preserve"> (</w:t>
                          </w:r>
                          <w:hyperlink r:id="rId2" w:history="1">
                            <w:r w:rsidR="001715E1" w:rsidRPr="00DC11FC">
                              <w:rPr>
                                <w:rStyle w:val="Hyperlink"/>
                                <w:rFonts w:ascii="Georgia" w:hAnsi="Georgia"/>
                                <w:sz w:val="20"/>
                                <w:szCs w:val="20"/>
                              </w:rPr>
                              <w:t>http:</w:t>
                            </w:r>
                            <w:r w:rsidR="001715E1" w:rsidRPr="00DC11FC">
                              <w:t xml:space="preserve"> </w:t>
                            </w:r>
                            <w:r w:rsidR="001715E1" w:rsidRPr="00DC11FC">
                              <w:rPr>
                                <w:rStyle w:val="Hyperlink"/>
                                <w:rFonts w:ascii="Georgia" w:hAnsi="Georgia"/>
                                <w:sz w:val="20"/>
                                <w:szCs w:val="20"/>
                              </w:rPr>
                              <w:t>//sr.ithaka.org/research-publications/sustainability-implementation-toolkit</w:t>
                            </w:r>
                          </w:hyperlink>
                          <w:r w:rsidR="001715E1" w:rsidRPr="00DC11FC">
                            <w:rPr>
                              <w:rFonts w:ascii="Georgia" w:hAnsi="Georgia"/>
                              <w:sz w:val="20"/>
                              <w:szCs w:val="20"/>
                            </w:rPr>
                            <w:t xml:space="preserve">) </w:t>
                          </w:r>
                          <w:r w:rsidR="001715E1" w:rsidRPr="00DC11FC">
                            <w:rPr>
                              <w:rStyle w:val="Emphasis"/>
                              <w:rFonts w:ascii="Georgia" w:hAnsi="Georgia"/>
                              <w:i w:val="0"/>
                              <w:color w:val="444444"/>
                              <w:sz w:val="20"/>
                              <w:szCs w:val="20"/>
                            </w:rPr>
                            <w:t>has been made possible in part by a major grant from the National Endowment for the Humanities: Exploring the human endeavor.</w:t>
                          </w:r>
                        </w:p>
                        <w:p w:rsidR="001715E1" w:rsidRPr="00DC11FC" w:rsidRDefault="001715E1" w:rsidP="0089259E">
                          <w:pPr>
                            <w:rPr>
                              <w:rStyle w:val="Emphasis"/>
                              <w:rFonts w:ascii="Georgia" w:hAnsi="Georgia"/>
                              <w:i w:val="0"/>
                              <w:iCs w:val="0"/>
                              <w:sz w:val="20"/>
                              <w:szCs w:val="20"/>
                            </w:rPr>
                          </w:pPr>
                          <w:r w:rsidRPr="00DC11FC">
                            <w:rPr>
                              <w:rFonts w:ascii="Georgia" w:hAnsi="Georgia"/>
                              <w:sz w:val="20"/>
                              <w:szCs w:val="20"/>
                            </w:rPr>
                            <w:t>© 2014 Ithaka S+R CC BY-NC 4.0</w:t>
                          </w:r>
                        </w:p>
                        <w:p w:rsidR="001715E1" w:rsidRDefault="00171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8.2pt;margin-top:3pt;width:365.3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" strokecolor="white [3212]">
              <v:textbox>
                <w:txbxContent>
                  <w:p w:rsidR="001715E1" w:rsidRPr="00DC11FC" w:rsidRDefault="00EF3D0A" w:rsidP="0089259E">
                    <w:pPr>
                      <w:rPr>
                        <w:rStyle w:val="Emphasis"/>
                        <w:rFonts w:ascii="Georgia" w:hAnsi="Georgia"/>
                        <w:i w:val="0"/>
                        <w:iCs w:val="0"/>
                        <w:sz w:val="20"/>
                        <w:szCs w:val="20"/>
                      </w:rPr>
                    </w:pPr>
                    <w:hyperlink r:id="rId3" w:history="1">
                      <w:r w:rsidR="001715E1" w:rsidRPr="00DC11FC">
                        <w:rPr>
                          <w:rStyle w:val="Hyperlink"/>
                          <w:rFonts w:ascii="Georgia" w:hAnsi="Georgia"/>
                          <w:i/>
                          <w:iCs/>
                          <w:sz w:val="20"/>
                          <w:szCs w:val="20"/>
                        </w:rPr>
                        <w:t>The Ithaka S+R Sustainability Toolkit</w:t>
                      </w:r>
                    </w:hyperlink>
                    <w:r w:rsidR="001715E1" w:rsidRPr="00DC11FC">
                      <w:rPr>
                        <w:rStyle w:val="Emphasis"/>
                        <w:rFonts w:ascii="Georgia" w:hAnsi="Georgia"/>
                        <w:color w:val="444444"/>
                        <w:sz w:val="20"/>
                        <w:szCs w:val="20"/>
                      </w:rPr>
                      <w:t xml:space="preserve"> (</w:t>
                    </w:r>
                    <w:hyperlink r:id="rId4" w:history="1">
                      <w:r w:rsidR="001715E1" w:rsidRPr="00DC11FC">
                        <w:rPr>
                          <w:rStyle w:val="Hyperlink"/>
                          <w:rFonts w:ascii="Georgia" w:hAnsi="Georgia"/>
                          <w:sz w:val="20"/>
                          <w:szCs w:val="20"/>
                        </w:rPr>
                        <w:t>http:</w:t>
                      </w:r>
                      <w:r w:rsidR="001715E1" w:rsidRPr="00DC11FC">
                        <w:t xml:space="preserve"> </w:t>
                      </w:r>
                      <w:r w:rsidR="001715E1" w:rsidRPr="00DC11FC">
                        <w:rPr>
                          <w:rStyle w:val="Hyperlink"/>
                          <w:rFonts w:ascii="Georgia" w:hAnsi="Georgia"/>
                          <w:sz w:val="20"/>
                          <w:szCs w:val="20"/>
                        </w:rPr>
                        <w:t>//sr.ithaka.org/research-publications/sustainability-implementation-toolkit</w:t>
                      </w:r>
                    </w:hyperlink>
                    <w:r w:rsidR="001715E1" w:rsidRPr="00DC11FC">
                      <w:rPr>
                        <w:rFonts w:ascii="Georgia" w:hAnsi="Georgia"/>
                        <w:sz w:val="20"/>
                        <w:szCs w:val="20"/>
                      </w:rPr>
                      <w:t xml:space="preserve">) </w:t>
                    </w:r>
                    <w:r w:rsidR="001715E1" w:rsidRPr="00DC11FC">
                      <w:rPr>
                        <w:rStyle w:val="Emphasis"/>
                        <w:rFonts w:ascii="Georgia" w:hAnsi="Georgia"/>
                        <w:i w:val="0"/>
                        <w:color w:val="444444"/>
                        <w:sz w:val="20"/>
                        <w:szCs w:val="20"/>
                      </w:rPr>
                      <w:t>has been made possible in part by a major grant from the National Endowment for the Humanities: Exploring the human endeavor.</w:t>
                    </w:r>
                  </w:p>
                  <w:p w:rsidR="001715E1" w:rsidRPr="00DC11FC" w:rsidRDefault="001715E1" w:rsidP="0089259E">
                    <w:pPr>
                      <w:rPr>
                        <w:rStyle w:val="Emphasis"/>
                        <w:rFonts w:ascii="Georgia" w:hAnsi="Georgia"/>
                        <w:i w:val="0"/>
                        <w:iCs w:val="0"/>
                        <w:sz w:val="20"/>
                        <w:szCs w:val="20"/>
                      </w:rPr>
                    </w:pPr>
                    <w:r w:rsidRPr="00DC11FC">
                      <w:rPr>
                        <w:rFonts w:ascii="Georgia" w:hAnsi="Georgia"/>
                        <w:sz w:val="20"/>
                        <w:szCs w:val="20"/>
                      </w:rPr>
                      <w:t>© 2014 Ithaka S+R CC BY-NC 4.0</w:t>
                    </w:r>
                  </w:p>
                  <w:p w:rsidR="001715E1" w:rsidRDefault="001715E1"/>
                </w:txbxContent>
              </v:textbox>
            </v:shape>
          </w:pict>
        </mc:Fallback>
      </mc:AlternateContent>
    </w:r>
    <w:r w:rsidR="001715E1" w:rsidRPr="0089259E">
      <w:rPr>
        <w:noProof/>
      </w:rPr>
      <w:drawing>
        <wp:inline distT="0" distB="0" distL="0" distR="0">
          <wp:extent cx="1219200" cy="1219200"/>
          <wp:effectExtent l="19050" t="0" r="0" b="0"/>
          <wp:docPr id="10" name="Picture 3" descr="ste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png"/>
                  <pic:cNvPicPr/>
                </pic:nvPicPr>
                <pic:blipFill>
                  <a:blip r:embed="rId5"/>
                  <a:stretch>
                    <a:fillRect/>
                  </a:stretch>
                </pic:blipFill>
                <pic:spPr>
                  <a:xfrm>
                    <a:off x="0" y="0"/>
                    <a:ext cx="1219200" cy="1219200"/>
                  </a:xfrm>
                  <a:prstGeom prst="rect">
                    <a:avLst/>
                  </a:prstGeom>
                </pic:spPr>
              </pic:pic>
            </a:graphicData>
          </a:graphic>
        </wp:inline>
      </w:drawing>
    </w:r>
    <w:r w:rsidR="001715E1">
      <w:tab/>
    </w:r>
    <w:r w:rsidR="001715E1">
      <w:tab/>
    </w:r>
    <w:r w:rsidR="001715E1">
      <w:tab/>
    </w:r>
    <w:r w:rsidR="001715E1" w:rsidRPr="00550C2C">
      <w:rPr>
        <w:rFonts w:ascii="Georgia" w:hAnsi="Georgia"/>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0A" w:rsidRDefault="00EF3D0A" w:rsidP="00DC11FC">
      <w:pPr>
        <w:spacing w:after="0" w:line="240" w:lineRule="auto"/>
      </w:pPr>
      <w:r>
        <w:separator/>
      </w:r>
    </w:p>
  </w:footnote>
  <w:footnote w:type="continuationSeparator" w:id="0">
    <w:p w:rsidR="00EF3D0A" w:rsidRDefault="00EF3D0A" w:rsidP="00DC1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59" w:rsidRDefault="000C0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59" w:rsidRDefault="000C0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E1" w:rsidRPr="009563C6" w:rsidRDefault="00032E12" w:rsidP="009563C6">
    <w:pPr>
      <w:pStyle w:val="Heading1"/>
      <w:rPr>
        <w:rFonts w:ascii="Arial Narrow" w:hAnsi="Arial Narrow" w:cs="Arial"/>
        <w:b w:val="0"/>
        <w:color w:val="auto"/>
        <w:sz w:val="56"/>
        <w:szCs w:val="56"/>
      </w:rPr>
    </w:pPr>
    <w:r>
      <w:rPr>
        <w:rFonts w:ascii="Arial Narrow" w:hAnsi="Arial Narrow" w:cs="Arial"/>
        <w:b w:val="0"/>
        <w:noProof/>
        <w:color w:val="auto"/>
        <w:sz w:val="56"/>
        <w:szCs w:val="56"/>
      </w:rPr>
      <mc:AlternateContent>
        <mc:Choice Requires="wps">
          <w:drawing>
            <wp:anchor distT="0" distB="0" distL="114300" distR="114300" simplePos="0" relativeHeight="251662336" behindDoc="0" locked="0" layoutInCell="1" allowOverlap="1">
              <wp:simplePos x="0" y="0"/>
              <wp:positionH relativeFrom="column">
                <wp:posOffset>2447925</wp:posOffset>
              </wp:positionH>
              <wp:positionV relativeFrom="paragraph">
                <wp:posOffset>114300</wp:posOffset>
              </wp:positionV>
              <wp:extent cx="3620770" cy="15811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1581150"/>
                      </a:xfrm>
                      <a:prstGeom prst="rect">
                        <a:avLst/>
                      </a:prstGeom>
                      <a:solidFill>
                        <a:srgbClr val="FFFFFF"/>
                      </a:solidFill>
                      <a:ln w="9525">
                        <a:solidFill>
                          <a:schemeClr val="bg1">
                            <a:lumMod val="100000"/>
                            <a:lumOff val="0"/>
                          </a:schemeClr>
                        </a:solidFill>
                        <a:miter lim="800000"/>
                        <a:headEnd/>
                        <a:tailEnd/>
                      </a:ln>
                    </wps:spPr>
                    <wps:txbx>
                      <w:txbxContent>
                        <w:p w:rsidR="000C0159" w:rsidRDefault="000C0159" w:rsidP="000C0159">
                          <w:pPr>
                            <w:pStyle w:val="Heading1"/>
                            <w:spacing w:before="0"/>
                            <w:rPr>
                              <w:rFonts w:ascii="Arial Narrow" w:hAnsi="Arial Narrow" w:cs="Arial"/>
                              <w:b w:val="0"/>
                              <w:color w:val="4F81BD"/>
                              <w:sz w:val="40"/>
                              <w:szCs w:val="32"/>
                            </w:rPr>
                          </w:pPr>
                        </w:p>
                        <w:p w:rsidR="000C0159" w:rsidRDefault="000C0159" w:rsidP="000C0159">
                          <w:pPr>
                            <w:pStyle w:val="Heading1"/>
                            <w:spacing w:before="0"/>
                            <w:rPr>
                              <w:rFonts w:ascii="Arial Narrow" w:hAnsi="Arial Narrow" w:cs="Arial"/>
                              <w:b w:val="0"/>
                              <w:color w:val="4F81BD"/>
                              <w:sz w:val="40"/>
                              <w:szCs w:val="32"/>
                            </w:rPr>
                          </w:pPr>
                          <w:r w:rsidRPr="005F7852">
                            <w:rPr>
                              <w:rFonts w:ascii="Arial Narrow" w:hAnsi="Arial Narrow" w:cs="Arial"/>
                              <w:b w:val="0"/>
                              <w:color w:val="4F81BD"/>
                              <w:sz w:val="40"/>
                              <w:szCs w:val="32"/>
                            </w:rPr>
                            <w:t xml:space="preserve">Survey of Faculty Creation </w:t>
                          </w:r>
                          <w:r>
                            <w:rPr>
                              <w:rFonts w:ascii="Arial Narrow" w:hAnsi="Arial Narrow" w:cs="Arial"/>
                              <w:b w:val="0"/>
                              <w:color w:val="4F81BD"/>
                              <w:sz w:val="40"/>
                              <w:szCs w:val="32"/>
                            </w:rPr>
                            <w:t>of</w:t>
                          </w:r>
                        </w:p>
                        <w:p w:rsidR="001715E1" w:rsidRPr="00B9331B" w:rsidRDefault="000C0159" w:rsidP="000C0159">
                          <w:pPr>
                            <w:pStyle w:val="Heading1"/>
                            <w:spacing w:before="0"/>
                            <w:rPr>
                              <w:rFonts w:ascii="Arial Narrow" w:hAnsi="Arial Narrow" w:cs="Arial"/>
                              <w:b w:val="0"/>
                              <w:color w:val="auto"/>
                              <w:sz w:val="56"/>
                              <w:szCs w:val="56"/>
                            </w:rPr>
                          </w:pPr>
                          <w:r w:rsidRPr="005F7852">
                            <w:rPr>
                              <w:rFonts w:ascii="Arial Narrow" w:hAnsi="Arial Narrow"/>
                              <w:b w:val="0"/>
                              <w:color w:val="4F81BD" w:themeColor="accent1"/>
                              <w:sz w:val="40"/>
                              <w:szCs w:val="32"/>
                            </w:rPr>
                            <w:t>Digital Content, Tools, and Infrastructure</w:t>
                          </w:r>
                        </w:p>
                        <w:p w:rsidR="001715E1" w:rsidRPr="00B9331B" w:rsidRDefault="001715E1" w:rsidP="00B9331B"/>
                        <w:p w:rsidR="001715E1" w:rsidRDefault="00171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2.75pt;margin-top:9pt;width:285.1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" strokecolor="white [3212]">
              <v:textbox>
                <w:txbxContent>
                  <w:p w:rsidR="000C0159" w:rsidRDefault="000C0159" w:rsidP="000C0159">
                    <w:pPr>
                      <w:pStyle w:val="Heading1"/>
                      <w:spacing w:before="0"/>
                      <w:rPr>
                        <w:rFonts w:ascii="Arial Narrow" w:hAnsi="Arial Narrow" w:cs="Arial"/>
                        <w:b w:val="0"/>
                        <w:color w:val="4F81BD"/>
                        <w:sz w:val="40"/>
                        <w:szCs w:val="32"/>
                      </w:rPr>
                    </w:pPr>
                  </w:p>
                  <w:p w:rsidR="000C0159" w:rsidRDefault="000C0159" w:rsidP="000C0159">
                    <w:pPr>
                      <w:pStyle w:val="Heading1"/>
                      <w:spacing w:before="0"/>
                      <w:rPr>
                        <w:rFonts w:ascii="Arial Narrow" w:hAnsi="Arial Narrow" w:cs="Arial"/>
                        <w:b w:val="0"/>
                        <w:color w:val="4F81BD"/>
                        <w:sz w:val="40"/>
                        <w:szCs w:val="32"/>
                      </w:rPr>
                    </w:pPr>
                    <w:r w:rsidRPr="005F7852">
                      <w:rPr>
                        <w:rFonts w:ascii="Arial Narrow" w:hAnsi="Arial Narrow" w:cs="Arial"/>
                        <w:b w:val="0"/>
                        <w:color w:val="4F81BD"/>
                        <w:sz w:val="40"/>
                        <w:szCs w:val="32"/>
                      </w:rPr>
                      <w:t xml:space="preserve">Survey of Faculty Creation </w:t>
                    </w:r>
                    <w:r>
                      <w:rPr>
                        <w:rFonts w:ascii="Arial Narrow" w:hAnsi="Arial Narrow" w:cs="Arial"/>
                        <w:b w:val="0"/>
                        <w:color w:val="4F81BD"/>
                        <w:sz w:val="40"/>
                        <w:szCs w:val="32"/>
                      </w:rPr>
                      <w:t>of</w:t>
                    </w:r>
                  </w:p>
                  <w:p w:rsidR="001715E1" w:rsidRPr="00B9331B" w:rsidRDefault="000C0159" w:rsidP="000C0159">
                    <w:pPr>
                      <w:pStyle w:val="Heading1"/>
                      <w:spacing w:before="0"/>
                      <w:rPr>
                        <w:rFonts w:ascii="Arial Narrow" w:hAnsi="Arial Narrow" w:cs="Arial"/>
                        <w:b w:val="0"/>
                        <w:color w:val="auto"/>
                        <w:sz w:val="56"/>
                        <w:szCs w:val="56"/>
                      </w:rPr>
                    </w:pPr>
                    <w:r w:rsidRPr="005F7852">
                      <w:rPr>
                        <w:rFonts w:ascii="Arial Narrow" w:hAnsi="Arial Narrow"/>
                        <w:b w:val="0"/>
                        <w:color w:val="4F81BD" w:themeColor="accent1"/>
                        <w:sz w:val="40"/>
                        <w:szCs w:val="32"/>
                      </w:rPr>
                      <w:t>Digital Content, Tools, and Infrastructure</w:t>
                    </w:r>
                  </w:p>
                  <w:p w:rsidR="001715E1" w:rsidRPr="00B9331B" w:rsidRDefault="001715E1" w:rsidP="00B9331B"/>
                  <w:p w:rsidR="001715E1" w:rsidRDefault="001715E1"/>
                </w:txbxContent>
              </v:textbox>
            </v:shape>
          </w:pict>
        </mc:Fallback>
      </mc:AlternateContent>
    </w:r>
    <w:r w:rsidR="001715E1">
      <w:rPr>
        <w:rFonts w:ascii="Arial Narrow" w:hAnsi="Arial Narrow" w:cs="Arial"/>
        <w:b w:val="0"/>
        <w:noProof/>
        <w:color w:val="auto"/>
        <w:sz w:val="56"/>
        <w:szCs w:val="56"/>
      </w:rPr>
      <w:drawing>
        <wp:inline distT="0" distB="0" distL="0" distR="0">
          <wp:extent cx="2400300" cy="1336167"/>
          <wp:effectExtent l="19050" t="0" r="0" b="0"/>
          <wp:docPr id="1" name="Picture 1" descr="C:\Users\klutz\AppData\Local\Microsoft\Windows\Temporary Internet Files\Content.Outlook\L4SBXXM8\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tz\AppData\Local\Microsoft\Windows\Temporary Internet Files\Content.Outlook\L4SBXXM8\Toolbox.jpg"/>
                  <pic:cNvPicPr>
                    <a:picLocks noChangeAspect="1" noChangeArrowheads="1"/>
                  </pic:cNvPicPr>
                </pic:nvPicPr>
                <pic:blipFill>
                  <a:blip r:embed="rId1"/>
                  <a:srcRect/>
                  <a:stretch>
                    <a:fillRect/>
                  </a:stretch>
                </pic:blipFill>
                <pic:spPr bwMode="auto">
                  <a:xfrm>
                    <a:off x="0" y="0"/>
                    <a:ext cx="2400300" cy="1336167"/>
                  </a:xfrm>
                  <a:prstGeom prst="rect">
                    <a:avLst/>
                  </a:prstGeom>
                  <a:noFill/>
                  <a:ln w="9525">
                    <a:noFill/>
                    <a:miter lim="800000"/>
                    <a:headEnd/>
                    <a:tailEnd/>
                  </a:ln>
                </pic:spPr>
              </pic:pic>
            </a:graphicData>
          </a:graphic>
        </wp:inline>
      </w:drawing>
    </w:r>
  </w:p>
  <w:p w:rsidR="001715E1" w:rsidRDefault="001715E1">
    <w:pPr>
      <w:pStyle w:val="Header"/>
    </w:pPr>
  </w:p>
  <w:p w:rsidR="001715E1" w:rsidRDefault="00171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17BB1930"/>
    <w:multiLevelType w:val="hybridMultilevel"/>
    <w:tmpl w:val="E6F4B598"/>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3AC3080"/>
    <w:multiLevelType w:val="hybridMultilevel"/>
    <w:tmpl w:val="AFA024A8"/>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C420223"/>
    <w:multiLevelType w:val="hybridMultilevel"/>
    <w:tmpl w:val="367C80E4"/>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0397F1C"/>
    <w:multiLevelType w:val="hybridMultilevel"/>
    <w:tmpl w:val="712E896A"/>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0C04082"/>
    <w:multiLevelType w:val="hybridMultilevel"/>
    <w:tmpl w:val="FF0AE6E8"/>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24247E"/>
    <w:multiLevelType w:val="singleLevel"/>
    <w:tmpl w:val="04090003"/>
    <w:lvl w:ilvl="0">
      <w:start w:val="1"/>
      <w:numFmt w:val="bullet"/>
      <w:lvlText w:val="o"/>
      <w:lvlJc w:val="left"/>
      <w:pPr>
        <w:ind w:left="2880" w:hanging="360"/>
      </w:pPr>
      <w:rPr>
        <w:rFonts w:ascii="Courier New" w:hAnsi="Courier New" w:cs="Courier New" w:hint="default"/>
      </w:rPr>
    </w:lvl>
  </w:abstractNum>
  <w:abstractNum w:abstractNumId="8" w15:restartNumberingAfterBreak="0">
    <w:nsid w:val="58BB4599"/>
    <w:multiLevelType w:val="hybridMultilevel"/>
    <w:tmpl w:val="68EE0D4C"/>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9D25EFA"/>
    <w:multiLevelType w:val="hybridMultilevel"/>
    <w:tmpl w:val="EB641892"/>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C7F6AE7"/>
    <w:multiLevelType w:val="hybridMultilevel"/>
    <w:tmpl w:val="F9CCAEE2"/>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F583229"/>
    <w:multiLevelType w:val="hybridMultilevel"/>
    <w:tmpl w:val="2B501F9C"/>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F6A4B3C"/>
    <w:multiLevelType w:val="hybridMultilevel"/>
    <w:tmpl w:val="26607F76"/>
    <w:lvl w:ilvl="0" w:tplc="F100320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FC91F7B"/>
    <w:multiLevelType w:val="hybridMultilevel"/>
    <w:tmpl w:val="B53E9EF4"/>
    <w:lvl w:ilvl="0" w:tplc="F100320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6"/>
  </w:num>
  <w:num w:numId="3">
    <w:abstractNumId w:val="0"/>
  </w:num>
  <w:num w:numId="4">
    <w:abstractNumId w:val="10"/>
  </w:num>
  <w:num w:numId="5">
    <w:abstractNumId w:val="4"/>
  </w:num>
  <w:num w:numId="6">
    <w:abstractNumId w:val="2"/>
  </w:num>
  <w:num w:numId="7">
    <w:abstractNumId w:val="8"/>
  </w:num>
  <w:num w:numId="8">
    <w:abstractNumId w:val="5"/>
  </w:num>
  <w:num w:numId="9">
    <w:abstractNumId w:val="9"/>
  </w:num>
  <w:num w:numId="10">
    <w:abstractNumId w:val="11"/>
  </w:num>
  <w:num w:numId="11">
    <w:abstractNumId w:val="12"/>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D5"/>
    <w:rsid w:val="00032E12"/>
    <w:rsid w:val="00062841"/>
    <w:rsid w:val="000C0159"/>
    <w:rsid w:val="000D12D2"/>
    <w:rsid w:val="000E0BB0"/>
    <w:rsid w:val="00137793"/>
    <w:rsid w:val="0015663C"/>
    <w:rsid w:val="001715E1"/>
    <w:rsid w:val="00182AE6"/>
    <w:rsid w:val="001D7738"/>
    <w:rsid w:val="0020518E"/>
    <w:rsid w:val="00245582"/>
    <w:rsid w:val="00265274"/>
    <w:rsid w:val="00451543"/>
    <w:rsid w:val="00465BD5"/>
    <w:rsid w:val="004F52AC"/>
    <w:rsid w:val="0051183A"/>
    <w:rsid w:val="00550C2C"/>
    <w:rsid w:val="005D77CF"/>
    <w:rsid w:val="00646615"/>
    <w:rsid w:val="006B45EC"/>
    <w:rsid w:val="007B0281"/>
    <w:rsid w:val="007B61FE"/>
    <w:rsid w:val="00852F32"/>
    <w:rsid w:val="00855C7C"/>
    <w:rsid w:val="00881B68"/>
    <w:rsid w:val="0089259E"/>
    <w:rsid w:val="008C18FA"/>
    <w:rsid w:val="00923303"/>
    <w:rsid w:val="009563C6"/>
    <w:rsid w:val="009914E3"/>
    <w:rsid w:val="009E3A3E"/>
    <w:rsid w:val="00A43F73"/>
    <w:rsid w:val="00A74922"/>
    <w:rsid w:val="00AB4DD2"/>
    <w:rsid w:val="00B00208"/>
    <w:rsid w:val="00B9331B"/>
    <w:rsid w:val="00CB4C14"/>
    <w:rsid w:val="00DC11FC"/>
    <w:rsid w:val="00E035D0"/>
    <w:rsid w:val="00E22622"/>
    <w:rsid w:val="00E31667"/>
    <w:rsid w:val="00EF3D0A"/>
    <w:rsid w:val="00F07C7A"/>
    <w:rsid w:val="00F7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6B775-77E6-42F1-B63E-671FA46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9E"/>
  </w:style>
  <w:style w:type="paragraph" w:styleId="Heading1">
    <w:name w:val="heading 1"/>
    <w:basedOn w:val="Normal"/>
    <w:next w:val="Normal"/>
    <w:link w:val="Heading1Char"/>
    <w:uiPriority w:val="9"/>
    <w:qFormat/>
    <w:rsid w:val="00892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465B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5B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5B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5BD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65BD5"/>
    <w:pPr>
      <w:ind w:left="720"/>
      <w:contextualSpacing/>
    </w:pPr>
  </w:style>
  <w:style w:type="table" w:customStyle="1" w:styleId="QQuestionTable">
    <w:name w:val="QQuestionTable"/>
    <w:uiPriority w:val="99"/>
    <w:qFormat/>
    <w:rsid w:val="00465BD5"/>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65BD5"/>
    <w:pPr>
      <w:spacing w:after="0" w:line="240" w:lineRule="auto"/>
    </w:pPr>
    <w:rPr>
      <w:rFonts w:eastAsiaTheme="minorEastAsia"/>
      <w:color w:val="FFFFFF" w:themeColor="background1"/>
    </w:rPr>
  </w:style>
  <w:style w:type="numbering" w:customStyle="1" w:styleId="Singlepunch">
    <w:name w:val="Single punch"/>
    <w:rsid w:val="00465BD5"/>
    <w:pPr>
      <w:numPr>
        <w:numId w:val="2"/>
      </w:numPr>
    </w:pPr>
  </w:style>
  <w:style w:type="paragraph" w:customStyle="1" w:styleId="QDisplayLogic">
    <w:name w:val="QDisplayLogic"/>
    <w:basedOn w:val="Normal"/>
    <w:qFormat/>
    <w:rsid w:val="00465BD5"/>
    <w:pPr>
      <w:shd w:val="clear" w:color="auto" w:fill="C5DCFF"/>
      <w:spacing w:after="0"/>
    </w:pPr>
    <w:rPr>
      <w:rFonts w:eastAsiaTheme="minorEastAsia"/>
    </w:rPr>
  </w:style>
  <w:style w:type="paragraph" w:customStyle="1" w:styleId="QSkipLogic">
    <w:name w:val="QSkipLogic"/>
    <w:basedOn w:val="Normal"/>
    <w:qFormat/>
    <w:rsid w:val="00465BD5"/>
    <w:pPr>
      <w:shd w:val="clear" w:color="auto" w:fill="D9D9D9"/>
      <w:spacing w:after="0"/>
    </w:pPr>
    <w:rPr>
      <w:rFonts w:eastAsiaTheme="minorEastAsia"/>
    </w:rPr>
  </w:style>
  <w:style w:type="paragraph" w:styleId="BalloonText">
    <w:name w:val="Balloon Text"/>
    <w:basedOn w:val="Normal"/>
    <w:link w:val="BalloonTextChar"/>
    <w:uiPriority w:val="99"/>
    <w:semiHidden/>
    <w:unhideWhenUsed/>
    <w:rsid w:val="00A7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22"/>
    <w:rPr>
      <w:rFonts w:ascii="Tahoma" w:hAnsi="Tahoma" w:cs="Tahoma"/>
      <w:sz w:val="16"/>
      <w:szCs w:val="16"/>
    </w:rPr>
  </w:style>
  <w:style w:type="paragraph" w:styleId="Header">
    <w:name w:val="header"/>
    <w:basedOn w:val="Normal"/>
    <w:link w:val="HeaderChar"/>
    <w:uiPriority w:val="99"/>
    <w:unhideWhenUsed/>
    <w:rsid w:val="00DC1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FC"/>
  </w:style>
  <w:style w:type="paragraph" w:styleId="Footer">
    <w:name w:val="footer"/>
    <w:basedOn w:val="Normal"/>
    <w:link w:val="FooterChar"/>
    <w:uiPriority w:val="99"/>
    <w:unhideWhenUsed/>
    <w:rsid w:val="00DC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FC"/>
  </w:style>
  <w:style w:type="character" w:styleId="Hyperlink">
    <w:name w:val="Hyperlink"/>
    <w:basedOn w:val="DefaultParagraphFont"/>
    <w:uiPriority w:val="99"/>
    <w:unhideWhenUsed/>
    <w:rsid w:val="00DC11FC"/>
    <w:rPr>
      <w:color w:val="0000FF"/>
      <w:u w:val="single"/>
    </w:rPr>
  </w:style>
  <w:style w:type="character" w:styleId="Emphasis">
    <w:name w:val="Emphasis"/>
    <w:basedOn w:val="DefaultParagraphFont"/>
    <w:uiPriority w:val="20"/>
    <w:qFormat/>
    <w:rsid w:val="00DC11FC"/>
    <w:rPr>
      <w:i/>
      <w:iCs/>
    </w:rPr>
  </w:style>
  <w:style w:type="character" w:customStyle="1" w:styleId="Heading1Char">
    <w:name w:val="Heading 1 Char"/>
    <w:basedOn w:val="DefaultParagraphFont"/>
    <w:link w:val="Heading1"/>
    <w:uiPriority w:val="9"/>
    <w:rsid w:val="008925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r.ithaka.org/research-publications/sustainability-implementation-toolkit" TargetMode="External"/><Relationship Id="rId2" Type="http://schemas.openxmlformats.org/officeDocument/2006/relationships/hyperlink" Target="http://sr.ithaka.org/research-publications/sustainability-implementation-toolkit" TargetMode="External"/><Relationship Id="rId1" Type="http://schemas.openxmlformats.org/officeDocument/2006/relationships/hyperlink" Target="http://sr.ithaka.org/research-publications/sustainability-implementation-toolkit" TargetMode="External"/><Relationship Id="rId5" Type="http://schemas.openxmlformats.org/officeDocument/2006/relationships/image" Target="media/image2.png"/><Relationship Id="rId4" Type="http://schemas.openxmlformats.org/officeDocument/2006/relationships/hyperlink" Target="http://sr.ithaka.org/research-publications/sustainability-implementation-toolk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ITHAKA</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NancyMaron</dc:creator>
  <cp:lastModifiedBy>Kimberly Lutz</cp:lastModifiedBy>
  <cp:revision>2</cp:revision>
  <dcterms:created xsi:type="dcterms:W3CDTF">2015-09-12T18:39:00Z</dcterms:created>
  <dcterms:modified xsi:type="dcterms:W3CDTF">2015-09-12T18:39:00Z</dcterms:modified>
</cp:coreProperties>
</file>